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2126"/>
        <w:gridCol w:w="1916"/>
        <w:gridCol w:w="1842"/>
        <w:gridCol w:w="1985"/>
        <w:gridCol w:w="1984"/>
      </w:tblGrid>
      <w:tr w:rsidR="004D26C9" w:rsidTr="004D26C9">
        <w:trPr>
          <w:trHeight w:val="551"/>
        </w:trPr>
        <w:tc>
          <w:tcPr>
            <w:tcW w:w="846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Week</w:t>
            </w:r>
          </w:p>
        </w:tc>
        <w:tc>
          <w:tcPr>
            <w:tcW w:w="2126" w:type="dxa"/>
          </w:tcPr>
          <w:p w:rsidR="004D26C9" w:rsidRPr="004D26C9" w:rsidRDefault="004D26C9" w:rsidP="004D26C9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4D26C9" w:rsidRPr="004D26C9" w:rsidRDefault="004D26C9" w:rsidP="004D26C9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4D26C9" w:rsidRPr="004D26C9" w:rsidRDefault="004D26C9" w:rsidP="004D26C9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5549B0" w:rsidTr="005549B0">
        <w:trPr>
          <w:trHeight w:val="2835"/>
        </w:trPr>
        <w:tc>
          <w:tcPr>
            <w:tcW w:w="846" w:type="dxa"/>
            <w:vMerge w:val="restart"/>
          </w:tcPr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Pr="00AA7DD4" w:rsidRDefault="005549B0" w:rsidP="00AA7DD4">
            <w:pPr>
              <w:jc w:val="center"/>
              <w:rPr>
                <w:b/>
              </w:rPr>
            </w:pPr>
            <w:r w:rsidRPr="00AA7DD4">
              <w:rPr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Default="005549B0" w:rsidP="004D26C9"/>
          <w:p w:rsidR="005549B0" w:rsidRPr="008E02DA" w:rsidRDefault="005549B0" w:rsidP="00AA7DD4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Unit 1</w:t>
            </w:r>
            <w:r w:rsidRPr="008E02DA">
              <w:rPr>
                <w:b/>
                <w:sz w:val="20"/>
                <w:szCs w:val="20"/>
              </w:rPr>
              <w:br/>
            </w:r>
          </w:p>
          <w:p w:rsidR="005549B0" w:rsidRPr="008E02DA" w:rsidRDefault="005549B0" w:rsidP="00AA7DD4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BUSINESS</w:t>
            </w:r>
          </w:p>
          <w:p w:rsidR="005549B0" w:rsidRPr="008E02DA" w:rsidRDefault="005549B0" w:rsidP="00AA7DD4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(What makes a good leader?)</w:t>
            </w:r>
          </w:p>
          <w:p w:rsidR="005549B0" w:rsidRPr="008E02DA" w:rsidRDefault="005549B0" w:rsidP="00AA7DD4">
            <w:pPr>
              <w:jc w:val="center"/>
              <w:rPr>
                <w:b/>
                <w:sz w:val="20"/>
                <w:szCs w:val="20"/>
              </w:rPr>
            </w:pPr>
          </w:p>
          <w:p w:rsidR="005549B0" w:rsidRDefault="005549B0" w:rsidP="00AA7DD4">
            <w:pPr>
              <w:jc w:val="center"/>
            </w:pPr>
            <w:r w:rsidRPr="008E02DA">
              <w:rPr>
                <w:sz w:val="20"/>
                <w:szCs w:val="20"/>
              </w:rPr>
              <w:t>pp 2-25</w:t>
            </w:r>
          </w:p>
        </w:tc>
        <w:tc>
          <w:tcPr>
            <w:tcW w:w="2552" w:type="dxa"/>
            <w:vMerge w:val="restart"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  <w:proofErr w:type="spellStart"/>
            <w:r w:rsidRPr="008E02DA">
              <w:rPr>
                <w:sz w:val="20"/>
                <w:szCs w:val="20"/>
              </w:rPr>
              <w:t>Ss</w:t>
            </w:r>
            <w:proofErr w:type="spellEnd"/>
            <w:r w:rsidRPr="008E02DA">
              <w:rPr>
                <w:sz w:val="20"/>
                <w:szCs w:val="20"/>
              </w:rPr>
              <w:t xml:space="preserve"> will be able to: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-understand meaning from context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-listen for main ideas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-listen for details   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-listen for reasons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-watch and understand a video about a model CEO</w:t>
            </w:r>
          </w:p>
          <w:p w:rsidR="005549B0" w:rsidRDefault="005549B0" w:rsidP="00AA7DD4">
            <w:r w:rsidRPr="008E02DA">
              <w:rPr>
                <w:sz w:val="20"/>
                <w:szCs w:val="20"/>
              </w:rPr>
              <w:t>-listen for phonologic details (syllable stress)</w:t>
            </w:r>
          </w:p>
        </w:tc>
        <w:tc>
          <w:tcPr>
            <w:tcW w:w="2126" w:type="dxa"/>
            <w:vMerge w:val="restart"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  <w:proofErr w:type="spellStart"/>
            <w:r w:rsidRPr="008E02DA">
              <w:rPr>
                <w:sz w:val="20"/>
                <w:szCs w:val="20"/>
              </w:rPr>
              <w:t>Ss</w:t>
            </w:r>
            <w:proofErr w:type="spellEnd"/>
            <w:r w:rsidRPr="008E02DA">
              <w:rPr>
                <w:sz w:val="20"/>
                <w:szCs w:val="20"/>
              </w:rPr>
              <w:t xml:space="preserve"> will be able to: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-discuss and understand the idea of a good leader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-propose ideas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-expand on an idea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 compare ideas with classmates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-discuss solutions to a problem 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-take part in a group discussion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 give instruction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-give a presentation about how to be an effective leader</w:t>
            </w:r>
          </w:p>
          <w:p w:rsidR="005549B0" w:rsidRDefault="005549B0" w:rsidP="004D26C9"/>
        </w:tc>
        <w:tc>
          <w:tcPr>
            <w:tcW w:w="1843" w:type="dxa"/>
            <w:vMerge w:val="restart"/>
          </w:tcPr>
          <w:p w:rsidR="005549B0" w:rsidRPr="008E02DA" w:rsidRDefault="005549B0" w:rsidP="00A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E02DA">
              <w:rPr>
                <w:sz w:val="20"/>
                <w:szCs w:val="20"/>
              </w:rPr>
              <w:t>Words related to business, leadership, the skills and qualities of a leader, CEOs, hiring employees, and applying for a job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-Phrases related to business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rPr>
                <w:i/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-The concept of </w:t>
            </w:r>
            <w:r w:rsidRPr="008E02DA">
              <w:rPr>
                <w:i/>
                <w:sz w:val="20"/>
                <w:szCs w:val="20"/>
              </w:rPr>
              <w:t>‘The Power Paradox’</w:t>
            </w:r>
          </w:p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Default="005549B0" w:rsidP="004D26C9"/>
        </w:tc>
        <w:tc>
          <w:tcPr>
            <w:tcW w:w="1842" w:type="dxa"/>
            <w:vMerge w:val="restart"/>
          </w:tcPr>
          <w:p w:rsidR="005549B0" w:rsidRDefault="005549B0" w:rsidP="004D26C9">
            <w:r w:rsidRPr="008E02DA">
              <w:rPr>
                <w:sz w:val="20"/>
                <w:szCs w:val="20"/>
                <w:u w:val="single"/>
              </w:rPr>
              <w:t xml:space="preserve">Online Workbook: </w:t>
            </w:r>
            <w:r w:rsidRPr="008E02DA">
              <w:rPr>
                <w:b/>
                <w:sz w:val="20"/>
                <w:szCs w:val="20"/>
                <w:u w:val="single"/>
              </w:rPr>
              <w:t>iQ Online Unit 1</w:t>
            </w:r>
          </w:p>
        </w:tc>
        <w:tc>
          <w:tcPr>
            <w:tcW w:w="1985" w:type="dxa"/>
            <w:vMerge w:val="restart"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  <w:u w:val="single"/>
              </w:rPr>
              <w:t>Note-taking: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-taking notes from the video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-using a chart to organize notes about main ideas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-taking notes on key phrases from a listening exercise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</w:p>
          <w:p w:rsidR="005549B0" w:rsidRPr="008E02DA" w:rsidRDefault="005549B0" w:rsidP="00AA7D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  <w:r w:rsidRPr="008E02DA">
              <w:rPr>
                <w:sz w:val="20"/>
                <w:szCs w:val="20"/>
                <w:u w:val="single"/>
              </w:rPr>
              <w:t>Critical Thinking: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-proposing ideas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-agreeing and disagreeing with an idea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-discussing the advantages of hiring a friend</w:t>
            </w:r>
          </w:p>
          <w:p w:rsidR="005549B0" w:rsidRPr="008E02DA" w:rsidRDefault="005549B0" w:rsidP="00AA7DD4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 summarizing information</w:t>
            </w:r>
          </w:p>
          <w:p w:rsidR="005549B0" w:rsidRDefault="005549B0" w:rsidP="004D26C9"/>
        </w:tc>
        <w:tc>
          <w:tcPr>
            <w:tcW w:w="1984" w:type="dxa"/>
          </w:tcPr>
          <w:p w:rsidR="005549B0" w:rsidRPr="008E02DA" w:rsidRDefault="005549B0" w:rsidP="00AA7DD4">
            <w:pPr>
              <w:rPr>
                <w:sz w:val="20"/>
                <w:szCs w:val="20"/>
              </w:rPr>
            </w:pPr>
          </w:p>
          <w:p w:rsidR="005549B0" w:rsidRDefault="005549B0" w:rsidP="00AA7DD4">
            <w:r w:rsidRPr="00D1410F">
              <w:rPr>
                <w:b/>
                <w:sz w:val="20"/>
                <w:szCs w:val="20"/>
                <w:highlight w:val="yellow"/>
              </w:rPr>
              <w:t>Mini Presenta</w:t>
            </w:r>
            <w:bookmarkStart w:id="0" w:name="_GoBack"/>
            <w:bookmarkEnd w:id="0"/>
            <w:r w:rsidRPr="00D1410F">
              <w:rPr>
                <w:b/>
                <w:sz w:val="20"/>
                <w:szCs w:val="20"/>
                <w:highlight w:val="yellow"/>
              </w:rPr>
              <w:t>tion 1</w:t>
            </w:r>
          </w:p>
        </w:tc>
      </w:tr>
      <w:tr w:rsidR="005549B0" w:rsidTr="005549B0">
        <w:trPr>
          <w:trHeight w:val="375"/>
        </w:trPr>
        <w:tc>
          <w:tcPr>
            <w:tcW w:w="846" w:type="dxa"/>
            <w:vMerge/>
          </w:tcPr>
          <w:p w:rsidR="005549B0" w:rsidRDefault="005549B0" w:rsidP="004D26C9"/>
        </w:tc>
        <w:tc>
          <w:tcPr>
            <w:tcW w:w="2126" w:type="dxa"/>
            <w:vMerge/>
          </w:tcPr>
          <w:p w:rsidR="005549B0" w:rsidRDefault="005549B0" w:rsidP="004D26C9"/>
        </w:tc>
        <w:tc>
          <w:tcPr>
            <w:tcW w:w="2552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49B0" w:rsidRDefault="005549B0" w:rsidP="00AA7D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9B0" w:rsidRPr="008E02DA" w:rsidRDefault="005549B0" w:rsidP="004D26C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549B0" w:rsidRPr="005549B0" w:rsidRDefault="005549B0" w:rsidP="00AA7DD4">
            <w:pPr>
              <w:rPr>
                <w:b/>
                <w:sz w:val="20"/>
                <w:szCs w:val="20"/>
              </w:rPr>
            </w:pPr>
            <w:r w:rsidRPr="005549B0">
              <w:rPr>
                <w:b/>
                <w:sz w:val="20"/>
                <w:szCs w:val="20"/>
              </w:rPr>
              <w:t>Unit Assignment</w:t>
            </w:r>
          </w:p>
        </w:tc>
      </w:tr>
      <w:tr w:rsidR="005549B0" w:rsidTr="00AA7DD4">
        <w:trPr>
          <w:trHeight w:val="2880"/>
        </w:trPr>
        <w:tc>
          <w:tcPr>
            <w:tcW w:w="846" w:type="dxa"/>
            <w:vMerge/>
          </w:tcPr>
          <w:p w:rsidR="005549B0" w:rsidRDefault="005549B0" w:rsidP="004D26C9"/>
        </w:tc>
        <w:tc>
          <w:tcPr>
            <w:tcW w:w="2126" w:type="dxa"/>
            <w:vMerge/>
          </w:tcPr>
          <w:p w:rsidR="005549B0" w:rsidRDefault="005549B0" w:rsidP="004D26C9"/>
        </w:tc>
        <w:tc>
          <w:tcPr>
            <w:tcW w:w="2552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49B0" w:rsidRDefault="005549B0" w:rsidP="00AA7D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9B0" w:rsidRPr="008E02DA" w:rsidRDefault="005549B0" w:rsidP="004D26C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Pr="008E02DA" w:rsidRDefault="005549B0" w:rsidP="00AA7DD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549B0" w:rsidRPr="005549B0" w:rsidRDefault="005549B0" w:rsidP="00AA7DD4">
            <w:pPr>
              <w:rPr>
                <w:sz w:val="20"/>
                <w:szCs w:val="20"/>
                <w:highlight w:val="yellow"/>
              </w:rPr>
            </w:pPr>
          </w:p>
          <w:p w:rsidR="005549B0" w:rsidRPr="005549B0" w:rsidRDefault="005549B0" w:rsidP="00AA7DD4">
            <w:pPr>
              <w:rPr>
                <w:sz w:val="20"/>
                <w:szCs w:val="20"/>
                <w:highlight w:val="yellow"/>
              </w:rPr>
            </w:pPr>
            <w:r w:rsidRPr="005549B0">
              <w:rPr>
                <w:sz w:val="20"/>
                <w:szCs w:val="20"/>
                <w:highlight w:val="yellow"/>
              </w:rPr>
              <w:t>-Give a presentation on how to be an effective leader (pg. 22)</w:t>
            </w:r>
          </w:p>
        </w:tc>
      </w:tr>
      <w:tr w:rsidR="00AA7DD4" w:rsidTr="00106B27">
        <w:trPr>
          <w:trHeight w:val="3021"/>
        </w:trPr>
        <w:tc>
          <w:tcPr>
            <w:tcW w:w="2972" w:type="dxa"/>
            <w:gridSpan w:val="2"/>
          </w:tcPr>
          <w:p w:rsidR="00AA7DD4" w:rsidRDefault="00AA7DD4" w:rsidP="00AA7DD4">
            <w:pPr>
              <w:jc w:val="center"/>
              <w:rPr>
                <w:b/>
              </w:rPr>
            </w:pPr>
          </w:p>
          <w:p w:rsidR="00AA7DD4" w:rsidRDefault="00AA7DD4" w:rsidP="00AA7DD4">
            <w:pPr>
              <w:jc w:val="center"/>
              <w:rPr>
                <w:b/>
              </w:rPr>
            </w:pPr>
          </w:p>
          <w:p w:rsidR="00AA7DD4" w:rsidRPr="00AA7DD4" w:rsidRDefault="00AA7DD4" w:rsidP="00AA7DD4">
            <w:pPr>
              <w:jc w:val="center"/>
              <w:rPr>
                <w:b/>
              </w:rPr>
            </w:pPr>
            <w:r w:rsidRPr="00AA7DD4">
              <w:rPr>
                <w:b/>
              </w:rPr>
              <w:t>CEFR</w:t>
            </w:r>
          </w:p>
          <w:p w:rsidR="00AA7DD4" w:rsidRPr="00AA7DD4" w:rsidRDefault="00AA7DD4" w:rsidP="00AA7DD4">
            <w:pPr>
              <w:jc w:val="center"/>
              <w:rPr>
                <w:b/>
              </w:rPr>
            </w:pPr>
            <w:r w:rsidRPr="00AA7DD4">
              <w:rPr>
                <w:b/>
              </w:rPr>
              <w:t>(Codes and page numbers in this section refer only to the abridged CEFR document)</w:t>
            </w:r>
          </w:p>
          <w:p w:rsidR="00AA7DD4" w:rsidRDefault="00AA7DD4" w:rsidP="004D26C9"/>
        </w:tc>
        <w:tc>
          <w:tcPr>
            <w:tcW w:w="6521" w:type="dxa"/>
            <w:gridSpan w:val="3"/>
          </w:tcPr>
          <w:p w:rsidR="00AA7DD4" w:rsidRPr="008E02DA" w:rsidRDefault="00AA7DD4" w:rsidP="00AA7DD4">
            <w:pPr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 xml:space="preserve">                                          LISTENING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 xml:space="preserve">1.1 Global Scale: </w:t>
            </w:r>
            <w:r w:rsidRPr="008E02DA">
              <w:rPr>
                <w:sz w:val="20"/>
                <w:szCs w:val="20"/>
              </w:rPr>
              <w:t>Understand main points</w:t>
            </w:r>
          </w:p>
          <w:p w:rsidR="00AA7DD4" w:rsidRPr="008E02DA" w:rsidRDefault="00AA7DD4" w:rsidP="00AA7DD4">
            <w:pPr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</w:t>
            </w:r>
            <w:r w:rsidRPr="008E02DA">
              <w:rPr>
                <w:sz w:val="20"/>
                <w:szCs w:val="20"/>
              </w:rPr>
              <w:t xml:space="preserve">: Reception, Overall Listening Comprehension –Main and specific details 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Activities: Reception: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TV and Film, watch a video about virtual reality</w:t>
            </w:r>
          </w:p>
          <w:p w:rsidR="00AA7DD4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2.3Note-taking (lectures, seminars, etc.)</w:t>
            </w:r>
          </w:p>
        </w:tc>
        <w:tc>
          <w:tcPr>
            <w:tcW w:w="5811" w:type="dxa"/>
            <w:gridSpan w:val="3"/>
          </w:tcPr>
          <w:p w:rsidR="00AA7DD4" w:rsidRPr="008E02DA" w:rsidRDefault="00AA7DD4" w:rsidP="00AA7DD4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SPEAKING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Activities, Overall Spoken Interaction</w:t>
            </w:r>
            <w:r w:rsidRPr="008E02DA">
              <w:rPr>
                <w:sz w:val="20"/>
                <w:szCs w:val="20"/>
              </w:rPr>
              <w:t xml:space="preserve">: </w:t>
            </w:r>
            <w:r w:rsidRPr="008E02DA">
              <w:rPr>
                <w:sz w:val="20"/>
                <w:szCs w:val="20"/>
              </w:rPr>
              <w:br/>
              <w:t xml:space="preserve">Converse 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Informal discussion </w:t>
            </w:r>
            <w:r w:rsidR="00762FC2">
              <w:rPr>
                <w:sz w:val="20"/>
                <w:szCs w:val="20"/>
              </w:rPr>
              <w:br/>
              <w:t xml:space="preserve">Express personal opinions 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 xml:space="preserve">2.3 Communicative Language Competence: </w:t>
            </w:r>
          </w:p>
          <w:p w:rsidR="00AA7DD4" w:rsidRPr="008E02DA" w:rsidRDefault="00AA7DD4" w:rsidP="00AA7DD4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Phonological Control</w:t>
            </w: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AA7DD4" w:rsidTr="002F03BA">
        <w:trPr>
          <w:trHeight w:val="6120"/>
        </w:trPr>
        <w:tc>
          <w:tcPr>
            <w:tcW w:w="846" w:type="dxa"/>
          </w:tcPr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Pr="00AA7DD4" w:rsidRDefault="00AA7DD4" w:rsidP="002F03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Default="00762FC2" w:rsidP="00762FC2">
            <w:pPr>
              <w:jc w:val="center"/>
              <w:rPr>
                <w:b/>
                <w:sz w:val="20"/>
                <w:szCs w:val="20"/>
              </w:rPr>
            </w:pPr>
          </w:p>
          <w:p w:rsidR="00762FC2" w:rsidRPr="008E02DA" w:rsidRDefault="00762FC2" w:rsidP="00762FC2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Unit 2</w:t>
            </w:r>
            <w:r w:rsidRPr="008E02DA">
              <w:rPr>
                <w:b/>
                <w:sz w:val="20"/>
                <w:szCs w:val="20"/>
              </w:rPr>
              <w:br/>
            </w:r>
          </w:p>
          <w:p w:rsidR="00762FC2" w:rsidRPr="008E02DA" w:rsidRDefault="00762FC2" w:rsidP="00762FC2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BEHAVIORAL SCIENCE</w:t>
            </w:r>
          </w:p>
          <w:p w:rsidR="00762FC2" w:rsidRPr="008E02DA" w:rsidRDefault="00762FC2" w:rsidP="00762FC2">
            <w:pPr>
              <w:jc w:val="center"/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(How does appearance affect our success?)</w:t>
            </w:r>
            <w:r w:rsidRPr="008E02DA">
              <w:rPr>
                <w:sz w:val="20"/>
                <w:szCs w:val="20"/>
              </w:rPr>
              <w:br/>
            </w:r>
          </w:p>
          <w:p w:rsidR="00AA7DD4" w:rsidRDefault="00762FC2" w:rsidP="00762FC2">
            <w:pPr>
              <w:jc w:val="center"/>
            </w:pPr>
            <w:r w:rsidRPr="008E02DA">
              <w:rPr>
                <w:sz w:val="20"/>
                <w:szCs w:val="20"/>
              </w:rPr>
              <w:t xml:space="preserve">pp </w:t>
            </w:r>
            <w:r>
              <w:rPr>
                <w:sz w:val="20"/>
                <w:szCs w:val="20"/>
              </w:rPr>
              <w:t>26-51</w:t>
            </w:r>
          </w:p>
        </w:tc>
        <w:tc>
          <w:tcPr>
            <w:tcW w:w="2552" w:type="dxa"/>
          </w:tcPr>
          <w:p w:rsidR="00762FC2" w:rsidRPr="008E02DA" w:rsidRDefault="00762FC2" w:rsidP="00762F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  <w:proofErr w:type="spellStart"/>
            <w:r w:rsidRPr="008E02DA">
              <w:rPr>
                <w:sz w:val="20"/>
                <w:szCs w:val="20"/>
              </w:rPr>
              <w:t>Ss</w:t>
            </w:r>
            <w:proofErr w:type="spellEnd"/>
            <w:r w:rsidRPr="008E02DA">
              <w:rPr>
                <w:sz w:val="20"/>
                <w:szCs w:val="20"/>
              </w:rPr>
              <w:t xml:space="preserve"> will be able to: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-watch and understand a video about animal behaviour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-listen to a book review and gather information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-understand key vocabulary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-predict content from visuals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-listen for main ideas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-listen for and identify details   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-listen for phonologic details (unstressed syllables)</w:t>
            </w:r>
          </w:p>
          <w:p w:rsidR="00AA7DD4" w:rsidRDefault="00AA7DD4" w:rsidP="002F03BA"/>
        </w:tc>
        <w:tc>
          <w:tcPr>
            <w:tcW w:w="2126" w:type="dxa"/>
          </w:tcPr>
          <w:p w:rsidR="00762FC2" w:rsidRPr="008E02DA" w:rsidRDefault="00762FC2" w:rsidP="00762F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  <w:proofErr w:type="spellStart"/>
            <w:r w:rsidRPr="008E02DA">
              <w:rPr>
                <w:sz w:val="20"/>
                <w:szCs w:val="20"/>
              </w:rPr>
              <w:t>Ss</w:t>
            </w:r>
            <w:proofErr w:type="spellEnd"/>
            <w:r w:rsidRPr="008E02DA">
              <w:rPr>
                <w:sz w:val="20"/>
                <w:szCs w:val="20"/>
              </w:rPr>
              <w:t xml:space="preserve"> will be able to: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-link ideas 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-confirm understanding during a conversation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-understand, create, and participate in a role play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-discuss how appearance can influence work and success</w:t>
            </w:r>
          </w:p>
          <w:p w:rsidR="00762FC2" w:rsidRPr="008E02DA" w:rsidRDefault="00762FC2" w:rsidP="00762FC2">
            <w:pPr>
              <w:rPr>
                <w:sz w:val="20"/>
                <w:szCs w:val="20"/>
              </w:rPr>
            </w:pPr>
          </w:p>
          <w:p w:rsidR="00AA7DD4" w:rsidRDefault="00AA7DD4" w:rsidP="002F03BA"/>
        </w:tc>
        <w:tc>
          <w:tcPr>
            <w:tcW w:w="1843" w:type="dxa"/>
          </w:tcPr>
          <w:p w:rsidR="00762FC2" w:rsidRPr="008E02DA" w:rsidRDefault="00762FC2" w:rsidP="00762FC2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-Words related to behavioural science, cleanliness, mess, people’s characters, adjectives to describe a first impression, dress codes</w:t>
            </w:r>
          </w:p>
          <w:p w:rsidR="00AA7DD4" w:rsidRDefault="00AA7DD4" w:rsidP="002F03BA"/>
        </w:tc>
        <w:tc>
          <w:tcPr>
            <w:tcW w:w="1842" w:type="dxa"/>
          </w:tcPr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sz w:val="20"/>
                <w:szCs w:val="20"/>
                <w:u w:val="single"/>
              </w:rPr>
            </w:pPr>
            <w:r w:rsidRPr="008E02DA">
              <w:rPr>
                <w:sz w:val="20"/>
                <w:szCs w:val="20"/>
                <w:u w:val="single"/>
              </w:rPr>
              <w:t xml:space="preserve">Online Workbook: </w:t>
            </w:r>
            <w:proofErr w:type="spellStart"/>
            <w:r w:rsidRPr="00D1410F">
              <w:rPr>
                <w:b/>
                <w:sz w:val="20"/>
                <w:szCs w:val="20"/>
                <w:u w:val="single"/>
              </w:rPr>
              <w:t>iQ</w:t>
            </w:r>
            <w:proofErr w:type="spellEnd"/>
            <w:r w:rsidRPr="00D1410F">
              <w:rPr>
                <w:b/>
                <w:sz w:val="20"/>
                <w:szCs w:val="20"/>
                <w:u w:val="single"/>
              </w:rPr>
              <w:t xml:space="preserve"> Online Unit 2</w:t>
            </w:r>
          </w:p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Audio: Appearances matter in the animal world</w:t>
            </w:r>
          </w:p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Unit Video: The benefits of being messy (4:33)</w:t>
            </w:r>
          </w:p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Exercises</w:t>
            </w:r>
          </w:p>
          <w:p w:rsidR="00AA7DD4" w:rsidRDefault="00AA7DD4" w:rsidP="002F03BA"/>
        </w:tc>
        <w:tc>
          <w:tcPr>
            <w:tcW w:w="1985" w:type="dxa"/>
          </w:tcPr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  <w:u w:val="single"/>
              </w:rPr>
              <w:t>Note-taking:</w:t>
            </w:r>
            <w:r w:rsidRPr="008E02DA">
              <w:rPr>
                <w:sz w:val="20"/>
                <w:szCs w:val="20"/>
              </w:rPr>
              <w:t xml:space="preserve"> 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-taking notes from the video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-taking notes using a </w:t>
            </w:r>
            <w:r w:rsidRPr="00D1410F">
              <w:rPr>
                <w:sz w:val="20"/>
                <w:szCs w:val="20"/>
              </w:rPr>
              <w:t>T-chart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-making a list of situations that can create a mess at school or at work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</w:p>
          <w:p w:rsidR="00762FC2" w:rsidRPr="008E02DA" w:rsidRDefault="00762FC2" w:rsidP="00762FC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  <w:r w:rsidRPr="008E02DA">
              <w:rPr>
                <w:sz w:val="20"/>
                <w:szCs w:val="20"/>
                <w:u w:val="single"/>
              </w:rPr>
              <w:t>Critical Thinking: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-using the dictionary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-gathering ideas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-identify details</w:t>
            </w:r>
          </w:p>
          <w:p w:rsidR="00762FC2" w:rsidRPr="008E02DA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-understanding and applying the T-chart</w:t>
            </w:r>
          </w:p>
          <w:p w:rsidR="00AA7DD4" w:rsidRPr="00762FC2" w:rsidRDefault="00762FC2" w:rsidP="00762FC2">
            <w:pPr>
              <w:pStyle w:val="ListeParagraf"/>
              <w:ind w:left="176"/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-giving and receiving advice</w:t>
            </w:r>
          </w:p>
        </w:tc>
        <w:tc>
          <w:tcPr>
            <w:tcW w:w="1984" w:type="dxa"/>
          </w:tcPr>
          <w:p w:rsidR="00762FC2" w:rsidRPr="008E02DA" w:rsidRDefault="00762FC2" w:rsidP="00762FC2">
            <w:pPr>
              <w:rPr>
                <w:b/>
                <w:sz w:val="20"/>
                <w:szCs w:val="20"/>
                <w:u w:val="single"/>
              </w:rPr>
            </w:pPr>
            <w:r w:rsidRPr="008E02DA">
              <w:rPr>
                <w:b/>
                <w:sz w:val="20"/>
                <w:szCs w:val="20"/>
                <w:u w:val="single"/>
              </w:rPr>
              <w:t>UNIT ASSIGNMENT</w:t>
            </w:r>
          </w:p>
          <w:p w:rsidR="00762FC2" w:rsidRPr="008E02DA" w:rsidRDefault="00762FC2" w:rsidP="00762FC2">
            <w:pPr>
              <w:rPr>
                <w:b/>
                <w:sz w:val="20"/>
                <w:szCs w:val="20"/>
                <w:u w:val="single"/>
              </w:rPr>
            </w:pPr>
          </w:p>
          <w:p w:rsidR="00AA7DD4" w:rsidRDefault="00762FC2" w:rsidP="00762FC2">
            <w:r w:rsidRPr="008E02DA">
              <w:rPr>
                <w:sz w:val="20"/>
                <w:szCs w:val="20"/>
              </w:rPr>
              <w:t>-</w:t>
            </w:r>
            <w:r w:rsidRPr="00D1410F">
              <w:rPr>
                <w:sz w:val="20"/>
                <w:szCs w:val="20"/>
                <w:highlight w:val="yellow"/>
              </w:rPr>
              <w:t>Role-play a conversation (pg.49)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Default="00922E3E" w:rsidP="00922E3E">
            <w:pPr>
              <w:jc w:val="center"/>
              <w:rPr>
                <w:b/>
                <w:sz w:val="20"/>
                <w:szCs w:val="20"/>
              </w:rPr>
            </w:pPr>
          </w:p>
          <w:p w:rsidR="00922E3E" w:rsidRPr="008E02DA" w:rsidRDefault="00922E3E" w:rsidP="00922E3E">
            <w:pPr>
              <w:jc w:val="center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CEFR</w:t>
            </w:r>
          </w:p>
          <w:p w:rsidR="00AA7DD4" w:rsidRDefault="00AA7DD4" w:rsidP="002F03BA"/>
        </w:tc>
        <w:tc>
          <w:tcPr>
            <w:tcW w:w="6521" w:type="dxa"/>
            <w:gridSpan w:val="3"/>
          </w:tcPr>
          <w:p w:rsidR="00922E3E" w:rsidRPr="008E02DA" w:rsidRDefault="00922E3E" w:rsidP="00922E3E">
            <w:pPr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LISTENING</w:t>
            </w:r>
          </w:p>
          <w:p w:rsidR="00922E3E" w:rsidRPr="008E02DA" w:rsidRDefault="00922E3E" w:rsidP="00922E3E">
            <w:pPr>
              <w:pStyle w:val="ListeParagraf"/>
              <w:numPr>
                <w:ilvl w:val="1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 xml:space="preserve">Global Scale: 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Understand main points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</w:t>
            </w:r>
            <w:r w:rsidRPr="008E02DA">
              <w:rPr>
                <w:sz w:val="20"/>
                <w:szCs w:val="20"/>
              </w:rPr>
              <w:t xml:space="preserve">: </w:t>
            </w:r>
          </w:p>
          <w:p w:rsidR="00922E3E" w:rsidRPr="008E02DA" w:rsidRDefault="00922E3E" w:rsidP="00922E3E">
            <w:pPr>
              <w:rPr>
                <w:b/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Reception, Overall Listening Comprehension –Main and specific details 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2.1 Communicative Activities: Reception: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>TV and Film watch a video on social networking</w:t>
            </w:r>
          </w:p>
          <w:p w:rsidR="00AA7DD4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2.3Note-taking (lectures, seminars, etc.)</w:t>
            </w:r>
          </w:p>
        </w:tc>
        <w:tc>
          <w:tcPr>
            <w:tcW w:w="5811" w:type="dxa"/>
            <w:gridSpan w:val="3"/>
          </w:tcPr>
          <w:p w:rsidR="00922E3E" w:rsidRPr="008E02DA" w:rsidRDefault="00922E3E" w:rsidP="00922E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02DA">
              <w:rPr>
                <w:rFonts w:cstheme="minorHAnsi"/>
                <w:b/>
                <w:sz w:val="20"/>
                <w:szCs w:val="20"/>
              </w:rPr>
              <w:t>SPEAKING</w:t>
            </w:r>
          </w:p>
          <w:p w:rsidR="00922E3E" w:rsidRPr="008E02DA" w:rsidRDefault="00922E3E" w:rsidP="00922E3E">
            <w:pPr>
              <w:rPr>
                <w:rFonts w:cstheme="minorHAnsi"/>
                <w:b/>
                <w:sz w:val="20"/>
                <w:szCs w:val="20"/>
              </w:rPr>
            </w:pPr>
            <w:r w:rsidRPr="008E02DA">
              <w:rPr>
                <w:rFonts w:cstheme="minorHAnsi"/>
                <w:b/>
                <w:sz w:val="20"/>
                <w:szCs w:val="20"/>
              </w:rPr>
              <w:t>2.1 Informal Discussion (with Friends):</w:t>
            </w:r>
          </w:p>
          <w:p w:rsidR="00922E3E" w:rsidRPr="008E02DA" w:rsidRDefault="00922E3E" w:rsidP="00922E3E">
            <w:pPr>
              <w:rPr>
                <w:rFonts w:cstheme="minorHAnsi"/>
                <w:sz w:val="20"/>
                <w:szCs w:val="20"/>
              </w:rPr>
            </w:pPr>
            <w:r w:rsidRPr="008E02DA">
              <w:rPr>
                <w:rFonts w:cstheme="minorHAnsi"/>
                <w:sz w:val="20"/>
                <w:szCs w:val="20"/>
              </w:rPr>
              <w:t>Informally express opinions and express agreement or disagreement, using common phrases</w:t>
            </w:r>
          </w:p>
          <w:p w:rsidR="00922E3E" w:rsidRPr="008E02DA" w:rsidRDefault="00922E3E" w:rsidP="00922E3E">
            <w:pPr>
              <w:rPr>
                <w:rFonts w:cstheme="minorHAnsi"/>
                <w:sz w:val="20"/>
                <w:szCs w:val="20"/>
              </w:rPr>
            </w:pPr>
            <w:r w:rsidRPr="008E02DA">
              <w:rPr>
                <w:rFonts w:cstheme="minorHAnsi"/>
                <w:b/>
                <w:sz w:val="20"/>
                <w:szCs w:val="20"/>
              </w:rPr>
              <w:t>Sustained Monologue:</w:t>
            </w:r>
          </w:p>
          <w:p w:rsidR="00922E3E" w:rsidRPr="008E02DA" w:rsidRDefault="00922E3E" w:rsidP="00922E3E">
            <w:pPr>
              <w:rPr>
                <w:rFonts w:cstheme="minorHAnsi"/>
                <w:sz w:val="20"/>
                <w:szCs w:val="20"/>
              </w:rPr>
            </w:pPr>
            <w:r w:rsidRPr="008E02DA">
              <w:rPr>
                <w:rFonts w:cstheme="minorHAnsi"/>
                <w:sz w:val="20"/>
                <w:szCs w:val="20"/>
              </w:rPr>
              <w:t xml:space="preserve"> Present a report giving detailed descriptions 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b/>
                <w:sz w:val="20"/>
                <w:szCs w:val="20"/>
              </w:rPr>
              <w:t>2.2 Communication Strategies</w:t>
            </w:r>
            <w:r w:rsidRPr="008E02DA">
              <w:rPr>
                <w:sz w:val="20"/>
                <w:szCs w:val="20"/>
              </w:rPr>
              <w:t>:</w:t>
            </w:r>
          </w:p>
          <w:p w:rsidR="00922E3E" w:rsidRPr="008E02DA" w:rsidRDefault="00922E3E" w:rsidP="00922E3E">
            <w:pPr>
              <w:rPr>
                <w:sz w:val="20"/>
                <w:szCs w:val="20"/>
              </w:rPr>
            </w:pPr>
            <w:r w:rsidRPr="008E02DA">
              <w:rPr>
                <w:sz w:val="20"/>
                <w:szCs w:val="20"/>
              </w:rPr>
              <w:t xml:space="preserve"> Evaluate different ideas or solutions to a problem </w:t>
            </w:r>
          </w:p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5549B0" w:rsidTr="005549B0">
        <w:trPr>
          <w:trHeight w:val="2250"/>
        </w:trPr>
        <w:tc>
          <w:tcPr>
            <w:tcW w:w="846" w:type="dxa"/>
            <w:vMerge w:val="restart"/>
          </w:tcPr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Pr="00AA7DD4" w:rsidRDefault="005549B0" w:rsidP="002F03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vMerge w:val="restart"/>
          </w:tcPr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  <w:p w:rsidR="005549B0" w:rsidRDefault="005549B0" w:rsidP="005549B0">
            <w:pPr>
              <w:jc w:val="center"/>
              <w:rPr>
                <w:b/>
              </w:rPr>
            </w:pPr>
          </w:p>
          <w:p w:rsidR="005549B0" w:rsidRDefault="005549B0" w:rsidP="005549B0">
            <w:pPr>
              <w:jc w:val="center"/>
              <w:rPr>
                <w:b/>
              </w:rPr>
            </w:pPr>
          </w:p>
          <w:p w:rsidR="005549B0" w:rsidRDefault="005549B0" w:rsidP="005549B0">
            <w:pPr>
              <w:jc w:val="center"/>
              <w:rPr>
                <w:b/>
              </w:rPr>
            </w:pPr>
          </w:p>
          <w:p w:rsidR="005549B0" w:rsidRPr="005549B0" w:rsidRDefault="005549B0" w:rsidP="005549B0">
            <w:pPr>
              <w:jc w:val="center"/>
              <w:rPr>
                <w:b/>
              </w:rPr>
            </w:pPr>
            <w:r w:rsidRPr="005549B0">
              <w:rPr>
                <w:b/>
              </w:rPr>
              <w:t>Unit 3</w:t>
            </w:r>
            <w:r w:rsidRPr="005549B0">
              <w:rPr>
                <w:b/>
              </w:rPr>
              <w:br/>
            </w:r>
          </w:p>
          <w:p w:rsidR="005549B0" w:rsidRPr="005549B0" w:rsidRDefault="00F91DE8" w:rsidP="005549B0">
            <w:pPr>
              <w:jc w:val="center"/>
              <w:rPr>
                <w:b/>
              </w:rPr>
            </w:pPr>
            <w:r>
              <w:rPr>
                <w:b/>
              </w:rPr>
              <w:t>DEVELOP</w:t>
            </w:r>
            <w:r w:rsidR="005549B0" w:rsidRPr="005549B0">
              <w:rPr>
                <w:b/>
              </w:rPr>
              <w:t>MENTAL PSYCHOLOGY</w:t>
            </w:r>
          </w:p>
          <w:p w:rsidR="005549B0" w:rsidRPr="005549B0" w:rsidRDefault="005549B0" w:rsidP="005549B0">
            <w:pPr>
              <w:jc w:val="center"/>
              <w:rPr>
                <w:b/>
              </w:rPr>
            </w:pPr>
            <w:r w:rsidRPr="005549B0">
              <w:rPr>
                <w:b/>
              </w:rPr>
              <w:t>(What skills make someone an adult?)</w:t>
            </w:r>
          </w:p>
          <w:p w:rsidR="005549B0" w:rsidRPr="005549B0" w:rsidRDefault="005549B0" w:rsidP="005549B0">
            <w:pPr>
              <w:jc w:val="center"/>
              <w:rPr>
                <w:b/>
              </w:rPr>
            </w:pPr>
          </w:p>
          <w:p w:rsidR="005549B0" w:rsidRDefault="005549B0" w:rsidP="005549B0">
            <w:pPr>
              <w:jc w:val="center"/>
            </w:pPr>
            <w:r w:rsidRPr="005549B0">
              <w:t>pp 52-75</w:t>
            </w:r>
          </w:p>
        </w:tc>
        <w:tc>
          <w:tcPr>
            <w:tcW w:w="2552" w:type="dxa"/>
            <w:vMerge w:val="restart"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5549B0" w:rsidRPr="00E96831" w:rsidRDefault="005549B0" w:rsidP="005549B0">
            <w:pPr>
              <w:rPr>
                <w:sz w:val="8"/>
              </w:rPr>
            </w:pPr>
          </w:p>
          <w:p w:rsidR="005549B0" w:rsidRPr="00E96831" w:rsidRDefault="005549B0" w:rsidP="005549B0">
            <w:r w:rsidRPr="00E96831">
              <w:t xml:space="preserve">-listen to a lecture and </w:t>
            </w:r>
            <w:r>
              <w:t>watch a video news report,</w:t>
            </w:r>
            <w:r w:rsidRPr="00E96831">
              <w:t xml:space="preserve"> and gather information and ideas</w:t>
            </w:r>
          </w:p>
          <w:p w:rsidR="005549B0" w:rsidRPr="00E96831" w:rsidRDefault="005549B0" w:rsidP="005549B0">
            <w:r w:rsidRPr="00E96831">
              <w:t>-understand lecture organization</w:t>
            </w:r>
          </w:p>
          <w:p w:rsidR="005549B0" w:rsidRPr="00E96831" w:rsidRDefault="005549B0" w:rsidP="005549B0">
            <w:r w:rsidRPr="00E96831">
              <w:t xml:space="preserve">-understand key vocabulary </w:t>
            </w:r>
          </w:p>
          <w:p w:rsidR="005549B0" w:rsidRPr="00E96831" w:rsidRDefault="005549B0" w:rsidP="005549B0">
            <w:r w:rsidRPr="00E96831">
              <w:t xml:space="preserve">-listen for main ideas </w:t>
            </w:r>
          </w:p>
          <w:p w:rsidR="005549B0" w:rsidRPr="00E96831" w:rsidRDefault="005549B0" w:rsidP="005549B0">
            <w:r w:rsidRPr="00E96831">
              <w:t xml:space="preserve">-listen for details    </w:t>
            </w:r>
          </w:p>
          <w:p w:rsidR="005549B0" w:rsidRPr="00E96831" w:rsidRDefault="005549B0" w:rsidP="005549B0">
            <w:r w:rsidRPr="00E96831">
              <w:t>-making predictions</w:t>
            </w:r>
          </w:p>
          <w:p w:rsidR="005549B0" w:rsidRPr="00E96831" w:rsidRDefault="005549B0" w:rsidP="005549B0">
            <w:r w:rsidRPr="00E96831">
              <w:t>-refer to earlier ideas</w:t>
            </w:r>
          </w:p>
          <w:p w:rsidR="005549B0" w:rsidRDefault="005549B0" w:rsidP="005549B0">
            <w:r w:rsidRPr="00E96831">
              <w:t>-listen for phonologic details (sentence stress)</w:t>
            </w:r>
          </w:p>
        </w:tc>
        <w:tc>
          <w:tcPr>
            <w:tcW w:w="2126" w:type="dxa"/>
            <w:vMerge w:val="restart"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5549B0" w:rsidRPr="00E96831" w:rsidRDefault="005549B0" w:rsidP="005549B0">
            <w:pPr>
              <w:rPr>
                <w:sz w:val="6"/>
              </w:rPr>
            </w:pPr>
          </w:p>
          <w:p w:rsidR="005549B0" w:rsidRPr="00E96831" w:rsidRDefault="005549B0" w:rsidP="005549B0">
            <w:r w:rsidRPr="00E96831">
              <w:t>-outline a topic</w:t>
            </w:r>
          </w:p>
          <w:p w:rsidR="005549B0" w:rsidRDefault="005549B0" w:rsidP="005549B0">
            <w:r w:rsidRPr="00E96831">
              <w:t>-organize ideas</w:t>
            </w:r>
          </w:p>
          <w:p w:rsidR="00F91DE8" w:rsidRPr="00E96831" w:rsidRDefault="00F91DE8" w:rsidP="005549B0">
            <w:r>
              <w:t>-summarize main ideas</w:t>
            </w:r>
          </w:p>
          <w:p w:rsidR="005549B0" w:rsidRPr="00E96831" w:rsidRDefault="005549B0" w:rsidP="005549B0">
            <w:r w:rsidRPr="00E96831">
              <w:t xml:space="preserve">-prepare and give a presentation </w:t>
            </w:r>
          </w:p>
          <w:p w:rsidR="005549B0" w:rsidRPr="00E96831" w:rsidRDefault="005549B0" w:rsidP="005549B0"/>
          <w:p w:rsidR="005549B0" w:rsidRDefault="005549B0" w:rsidP="002F03BA"/>
        </w:tc>
        <w:tc>
          <w:tcPr>
            <w:tcW w:w="1843" w:type="dxa"/>
            <w:vMerge w:val="restart"/>
          </w:tcPr>
          <w:p w:rsidR="005549B0" w:rsidRPr="00E96831" w:rsidRDefault="005549B0" w:rsidP="005549B0">
            <w:r w:rsidRPr="00E96831">
              <w:t>-Words related to developmental psychology, childhood, adulhood, the stages of human life, making decisions, human emotions and responsibilities</w:t>
            </w:r>
          </w:p>
          <w:p w:rsidR="005549B0" w:rsidRPr="00E96831" w:rsidRDefault="005549B0" w:rsidP="005549B0"/>
          <w:p w:rsidR="005549B0" w:rsidRPr="00E96831" w:rsidRDefault="005549B0" w:rsidP="005549B0">
            <w:r w:rsidRPr="00E96831">
              <w:t>-Using the dictionary</w:t>
            </w:r>
          </w:p>
          <w:p w:rsidR="005549B0" w:rsidRPr="00E96831" w:rsidRDefault="005549B0" w:rsidP="005549B0"/>
          <w:p w:rsidR="005549B0" w:rsidRPr="00E96831" w:rsidRDefault="005549B0" w:rsidP="005549B0">
            <w:r w:rsidRPr="00E96831">
              <w:t>-Phrasal verbs (pick and look)</w:t>
            </w:r>
          </w:p>
          <w:p w:rsidR="005549B0" w:rsidRPr="00E96831" w:rsidRDefault="005549B0" w:rsidP="005549B0"/>
          <w:p w:rsidR="005549B0" w:rsidRDefault="005549B0" w:rsidP="00F91DE8"/>
        </w:tc>
        <w:tc>
          <w:tcPr>
            <w:tcW w:w="1842" w:type="dxa"/>
            <w:vMerge w:val="restart"/>
          </w:tcPr>
          <w:p w:rsidR="005549B0" w:rsidRPr="00F91DE8" w:rsidRDefault="005549B0" w:rsidP="00F91DE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  <w:r>
              <w:rPr>
                <w:u w:val="single"/>
              </w:rPr>
              <w:t>Online</w:t>
            </w:r>
            <w:r w:rsidRPr="00E96831">
              <w:rPr>
                <w:u w:val="single"/>
              </w:rPr>
              <w:t xml:space="preserve">: </w:t>
            </w:r>
            <w:proofErr w:type="spellStart"/>
            <w:r w:rsidRPr="005549B0">
              <w:rPr>
                <w:b/>
                <w:u w:val="single"/>
              </w:rPr>
              <w:t>iQ</w:t>
            </w:r>
            <w:proofErr w:type="spellEnd"/>
            <w:r w:rsidRPr="005549B0">
              <w:rPr>
                <w:b/>
                <w:u w:val="single"/>
              </w:rPr>
              <w:t xml:space="preserve"> Online Unit 3</w:t>
            </w:r>
          </w:p>
        </w:tc>
        <w:tc>
          <w:tcPr>
            <w:tcW w:w="1985" w:type="dxa"/>
            <w:vMerge w:val="restart"/>
          </w:tcPr>
          <w:p w:rsidR="005549B0" w:rsidRPr="005549B0" w:rsidRDefault="005549B0" w:rsidP="005549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  <w:u w:val="single"/>
              </w:rPr>
              <w:t>Note-taking: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-taking notes from the video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-taking notes using key words and phrases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-taking notes using a chart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-taking notes using the spider map</w:t>
            </w:r>
          </w:p>
          <w:p w:rsidR="005549B0" w:rsidRPr="005549B0" w:rsidRDefault="005549B0" w:rsidP="005549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  <w:r w:rsidRPr="005549B0">
              <w:rPr>
                <w:sz w:val="18"/>
                <w:szCs w:val="18"/>
                <w:u w:val="single"/>
              </w:rPr>
              <w:t>Critical Thinking: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 xml:space="preserve">-understanding the concept of a 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lecture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-agreeing and disagreeing with an idea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-reasoning to support one’s opinion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-organizing ideas</w:t>
            </w:r>
          </w:p>
          <w:p w:rsidR="005549B0" w:rsidRPr="005549B0" w:rsidRDefault="005549B0" w:rsidP="005549B0">
            <w:pPr>
              <w:pStyle w:val="ListeParagraf"/>
              <w:ind w:left="176"/>
              <w:rPr>
                <w:sz w:val="18"/>
                <w:szCs w:val="18"/>
              </w:rPr>
            </w:pPr>
            <w:r w:rsidRPr="005549B0">
              <w:rPr>
                <w:sz w:val="18"/>
                <w:szCs w:val="18"/>
              </w:rPr>
              <w:t>-understanding the s</w:t>
            </w:r>
            <w:r>
              <w:rPr>
                <w:sz w:val="18"/>
                <w:szCs w:val="18"/>
              </w:rPr>
              <w:t>tages of making a presentation</w:t>
            </w:r>
          </w:p>
        </w:tc>
        <w:tc>
          <w:tcPr>
            <w:tcW w:w="1984" w:type="dxa"/>
          </w:tcPr>
          <w:p w:rsidR="005549B0" w:rsidRPr="008E02DA" w:rsidRDefault="005549B0" w:rsidP="002F03BA">
            <w:pPr>
              <w:rPr>
                <w:sz w:val="20"/>
                <w:szCs w:val="20"/>
              </w:rPr>
            </w:pPr>
          </w:p>
          <w:p w:rsidR="005549B0" w:rsidRDefault="005549B0" w:rsidP="002F03BA">
            <w:r w:rsidRPr="00D1410F">
              <w:rPr>
                <w:b/>
                <w:sz w:val="20"/>
                <w:szCs w:val="20"/>
                <w:highlight w:val="yellow"/>
              </w:rPr>
              <w:t>Mini Presentation 1</w:t>
            </w:r>
          </w:p>
        </w:tc>
      </w:tr>
      <w:tr w:rsidR="005549B0" w:rsidTr="005549B0">
        <w:trPr>
          <w:trHeight w:val="360"/>
        </w:trPr>
        <w:tc>
          <w:tcPr>
            <w:tcW w:w="846" w:type="dxa"/>
            <w:vMerge/>
          </w:tcPr>
          <w:p w:rsidR="005549B0" w:rsidRDefault="005549B0" w:rsidP="002F03BA"/>
        </w:tc>
        <w:tc>
          <w:tcPr>
            <w:tcW w:w="2126" w:type="dxa"/>
            <w:vMerge/>
          </w:tcPr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2126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1843" w:type="dxa"/>
            <w:vMerge/>
          </w:tcPr>
          <w:p w:rsidR="005549B0" w:rsidRPr="00E96831" w:rsidRDefault="005549B0" w:rsidP="005549B0"/>
        </w:tc>
        <w:tc>
          <w:tcPr>
            <w:tcW w:w="1842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Default="005549B0" w:rsidP="002F03BA"/>
        </w:tc>
        <w:tc>
          <w:tcPr>
            <w:tcW w:w="1984" w:type="dxa"/>
          </w:tcPr>
          <w:p w:rsidR="005549B0" w:rsidRPr="005549B0" w:rsidRDefault="005549B0" w:rsidP="002F03BA">
            <w:pPr>
              <w:rPr>
                <w:b/>
                <w:sz w:val="20"/>
                <w:szCs w:val="20"/>
              </w:rPr>
            </w:pPr>
            <w:r w:rsidRPr="005549B0">
              <w:rPr>
                <w:b/>
                <w:sz w:val="20"/>
                <w:szCs w:val="20"/>
              </w:rPr>
              <w:t>Unit Assignment</w:t>
            </w:r>
          </w:p>
        </w:tc>
      </w:tr>
      <w:tr w:rsidR="005549B0" w:rsidTr="002F03BA">
        <w:trPr>
          <w:trHeight w:val="3480"/>
        </w:trPr>
        <w:tc>
          <w:tcPr>
            <w:tcW w:w="846" w:type="dxa"/>
            <w:vMerge/>
          </w:tcPr>
          <w:p w:rsidR="005549B0" w:rsidRDefault="005549B0" w:rsidP="002F03BA"/>
        </w:tc>
        <w:tc>
          <w:tcPr>
            <w:tcW w:w="2126" w:type="dxa"/>
            <w:vMerge/>
          </w:tcPr>
          <w:p w:rsidR="005549B0" w:rsidRDefault="005549B0" w:rsidP="0055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2126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1843" w:type="dxa"/>
            <w:vMerge/>
          </w:tcPr>
          <w:p w:rsidR="005549B0" w:rsidRPr="00E96831" w:rsidRDefault="005549B0" w:rsidP="005549B0"/>
        </w:tc>
        <w:tc>
          <w:tcPr>
            <w:tcW w:w="1842" w:type="dxa"/>
            <w:vMerge/>
          </w:tcPr>
          <w:p w:rsidR="005549B0" w:rsidRPr="00E96831" w:rsidRDefault="005549B0" w:rsidP="005549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Default="005549B0" w:rsidP="002F03BA"/>
        </w:tc>
        <w:tc>
          <w:tcPr>
            <w:tcW w:w="1984" w:type="dxa"/>
          </w:tcPr>
          <w:p w:rsidR="005549B0" w:rsidRDefault="005549B0" w:rsidP="002F03BA">
            <w:pPr>
              <w:rPr>
                <w:sz w:val="20"/>
                <w:szCs w:val="20"/>
              </w:rPr>
            </w:pPr>
          </w:p>
          <w:p w:rsidR="005549B0" w:rsidRPr="008E02DA" w:rsidRDefault="005549B0" w:rsidP="002F03BA">
            <w:pPr>
              <w:rPr>
                <w:sz w:val="20"/>
                <w:szCs w:val="20"/>
              </w:rPr>
            </w:pPr>
            <w:r w:rsidRPr="005549B0">
              <w:rPr>
                <w:sz w:val="20"/>
                <w:szCs w:val="20"/>
                <w:highlight w:val="yellow"/>
              </w:rPr>
              <w:t>-Give a presentation to a group (pg. 74)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AA7DD4" w:rsidRDefault="00AA7DD4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Pr="005549B0" w:rsidRDefault="005549B0" w:rsidP="005549B0">
            <w:pPr>
              <w:jc w:val="center"/>
              <w:rPr>
                <w:b/>
              </w:rPr>
            </w:pPr>
            <w:r w:rsidRPr="005549B0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5549B0" w:rsidRPr="00E96831" w:rsidRDefault="005549B0" w:rsidP="005549B0">
            <w:r w:rsidRPr="00E96831">
              <w:rPr>
                <w:b/>
              </w:rPr>
              <w:t xml:space="preserve">                                          LISTENING</w:t>
            </w:r>
          </w:p>
          <w:p w:rsidR="005549B0" w:rsidRPr="00E96831" w:rsidRDefault="005549B0" w:rsidP="005549B0">
            <w:pPr>
              <w:pStyle w:val="ListeParagraf"/>
              <w:numPr>
                <w:ilvl w:val="1"/>
                <w:numId w:val="5"/>
              </w:numPr>
              <w:spacing w:after="0" w:line="240" w:lineRule="auto"/>
              <w:rPr>
                <w:b/>
              </w:rPr>
            </w:pPr>
            <w:r w:rsidRPr="00E96831">
              <w:rPr>
                <w:b/>
              </w:rPr>
              <w:t xml:space="preserve">Global Scale: </w:t>
            </w:r>
          </w:p>
          <w:p w:rsidR="005549B0" w:rsidRPr="00E96831" w:rsidRDefault="005549B0" w:rsidP="005549B0">
            <w:pPr>
              <w:rPr>
                <w:u w:val="single"/>
              </w:rPr>
            </w:pPr>
            <w:r w:rsidRPr="00E96831">
              <w:t>Understand main points)</w:t>
            </w:r>
          </w:p>
          <w:p w:rsidR="005549B0" w:rsidRPr="00E96831" w:rsidRDefault="005549B0" w:rsidP="005549B0">
            <w:pPr>
              <w:rPr>
                <w:b/>
              </w:rPr>
            </w:pPr>
            <w:r w:rsidRPr="00E96831">
              <w:rPr>
                <w:b/>
              </w:rPr>
              <w:t>2.1 Communicative Activities</w:t>
            </w:r>
            <w:r w:rsidRPr="00E96831">
              <w:t xml:space="preserve">: Reception, Overall Listening Comprehension –Main and specific details </w:t>
            </w:r>
          </w:p>
          <w:p w:rsidR="005549B0" w:rsidRPr="00E96831" w:rsidRDefault="005549B0" w:rsidP="005549B0">
            <w:r w:rsidRPr="00E96831">
              <w:rPr>
                <w:b/>
              </w:rPr>
              <w:t>2.1 Communicative Activites: Reception:</w:t>
            </w:r>
            <w:r w:rsidRPr="00E96831">
              <w:br/>
              <w:t>TV and Film watch a video about languages in South America</w:t>
            </w:r>
          </w:p>
          <w:p w:rsidR="00AA7DD4" w:rsidRDefault="005549B0" w:rsidP="005549B0">
            <w:pPr>
              <w:rPr>
                <w:sz w:val="20"/>
                <w:szCs w:val="20"/>
              </w:rPr>
            </w:pPr>
            <w:r w:rsidRPr="00E96831">
              <w:rPr>
                <w:b/>
              </w:rPr>
              <w:t>2.2 Communication Strategies-Reception:</w:t>
            </w:r>
            <w:r w:rsidRPr="00E96831">
              <w:rPr>
                <w:b/>
              </w:rPr>
              <w:br/>
            </w:r>
            <w:r w:rsidRPr="00E96831">
              <w:t xml:space="preserve">Identify clues and inferences in spoken English </w:t>
            </w:r>
            <w:r w:rsidRPr="00E96831">
              <w:rPr>
                <w:rStyle w:val="DipnotBavurusu"/>
                <w:rFonts w:ascii="Times New Roman Bold" w:hAnsi="Times New Roman Bold"/>
                <w:sz w:val="20"/>
                <w:lang w:val="en-GB"/>
              </w:rPr>
              <w:br/>
            </w:r>
            <w:r w:rsidRPr="00E96831">
              <w:t>Use strategies to comprehend using contextual clues</w:t>
            </w:r>
          </w:p>
        </w:tc>
        <w:tc>
          <w:tcPr>
            <w:tcW w:w="5811" w:type="dxa"/>
            <w:gridSpan w:val="3"/>
          </w:tcPr>
          <w:p w:rsidR="005549B0" w:rsidRPr="00E96831" w:rsidRDefault="005549B0" w:rsidP="005549B0">
            <w:pPr>
              <w:jc w:val="center"/>
              <w:rPr>
                <w:b/>
              </w:rPr>
            </w:pPr>
            <w:r w:rsidRPr="00E96831">
              <w:rPr>
                <w:b/>
              </w:rPr>
              <w:t>SPEAKING</w:t>
            </w:r>
          </w:p>
          <w:p w:rsidR="005549B0" w:rsidRPr="00E96831" w:rsidRDefault="005549B0" w:rsidP="005549B0">
            <w:pPr>
              <w:rPr>
                <w:b/>
              </w:rPr>
            </w:pPr>
            <w:r w:rsidRPr="00E96831">
              <w:rPr>
                <w:b/>
              </w:rPr>
              <w:t xml:space="preserve">2.1 Communicative Activites - Spoken: </w:t>
            </w:r>
          </w:p>
          <w:p w:rsidR="005549B0" w:rsidRPr="00E96831" w:rsidRDefault="005549B0" w:rsidP="005549B0">
            <w:r w:rsidRPr="00E96831">
              <w:t xml:space="preserve">Can keep up with discussion, identify arguments and supporting and opposing points of view; present and respond to complexlines of argument </w:t>
            </w:r>
          </w:p>
          <w:p w:rsidR="005549B0" w:rsidRPr="00E96831" w:rsidRDefault="005549B0" w:rsidP="005549B0">
            <w:pPr>
              <w:rPr>
                <w:rFonts w:cstheme="minorHAnsi"/>
                <w:i/>
                <w:spacing w:val="-2"/>
              </w:rPr>
            </w:pPr>
            <w:r w:rsidRPr="00E96831">
              <w:t>Express ideas and opinions</w:t>
            </w:r>
          </w:p>
          <w:p w:rsidR="005549B0" w:rsidRPr="00E96831" w:rsidRDefault="005549B0" w:rsidP="005549B0">
            <w:pPr>
              <w:tabs>
                <w:tab w:val="left" w:pos="0"/>
              </w:tabs>
              <w:suppressAutoHyphens/>
              <w:spacing w:after="120"/>
              <w:rPr>
                <w:b/>
                <w:sz w:val="28"/>
              </w:rPr>
            </w:pPr>
            <w:r w:rsidRPr="00E96831">
              <w:rPr>
                <w:b/>
              </w:rPr>
              <w:t>2.4 Communicative Language Competence, Linguistic:</w:t>
            </w:r>
            <w:r w:rsidRPr="00E96831">
              <w:rPr>
                <w:b/>
                <w:sz w:val="28"/>
              </w:rPr>
              <w:br/>
            </w:r>
            <w:r w:rsidRPr="00E96831">
              <w:rPr>
                <w:rFonts w:cstheme="minorHAnsi"/>
              </w:rPr>
              <w:t>Able to give clear descriptions, express viewpoints and develop arguments without much conspicuous searching for words, using some complex sentence forms to do so</w:t>
            </w:r>
          </w:p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AA7DD4" w:rsidTr="002F03BA">
        <w:trPr>
          <w:trHeight w:val="6120"/>
        </w:trPr>
        <w:tc>
          <w:tcPr>
            <w:tcW w:w="846" w:type="dxa"/>
          </w:tcPr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Pr="00AA7DD4" w:rsidRDefault="005549B0" w:rsidP="002F03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DD55EE" w:rsidRDefault="00DD55EE" w:rsidP="00DD55EE">
            <w:pPr>
              <w:jc w:val="center"/>
              <w:rPr>
                <w:b/>
                <w:sz w:val="24"/>
                <w:szCs w:val="24"/>
              </w:rPr>
            </w:pPr>
          </w:p>
          <w:p w:rsidR="00DD55EE" w:rsidRDefault="00DD55EE" w:rsidP="00DD55EE">
            <w:pPr>
              <w:jc w:val="center"/>
              <w:rPr>
                <w:b/>
                <w:sz w:val="24"/>
                <w:szCs w:val="24"/>
              </w:rPr>
            </w:pPr>
          </w:p>
          <w:p w:rsidR="00DD55EE" w:rsidRDefault="00DD55EE" w:rsidP="00DD55EE">
            <w:pPr>
              <w:jc w:val="center"/>
              <w:rPr>
                <w:b/>
                <w:sz w:val="24"/>
                <w:szCs w:val="24"/>
              </w:rPr>
            </w:pPr>
          </w:p>
          <w:p w:rsidR="00DD55EE" w:rsidRDefault="00DD55EE" w:rsidP="00DD55EE">
            <w:pPr>
              <w:jc w:val="center"/>
              <w:rPr>
                <w:b/>
                <w:sz w:val="24"/>
                <w:szCs w:val="24"/>
              </w:rPr>
            </w:pPr>
          </w:p>
          <w:p w:rsidR="00DD55EE" w:rsidRPr="00E96831" w:rsidRDefault="00DD55EE" w:rsidP="00DD55EE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Unit 4</w:t>
            </w:r>
            <w:r w:rsidRPr="00E96831">
              <w:rPr>
                <w:b/>
                <w:sz w:val="24"/>
                <w:szCs w:val="24"/>
              </w:rPr>
              <w:br/>
            </w:r>
          </w:p>
          <w:p w:rsidR="00DD55EE" w:rsidRPr="00E96831" w:rsidRDefault="00DD55EE" w:rsidP="00DD5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  <w:p w:rsidR="00DD55EE" w:rsidRPr="00E96831" w:rsidRDefault="00DD55EE" w:rsidP="00DD55EE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How do the laws of science affect our lives</w:t>
            </w:r>
            <w:r w:rsidRPr="00E96831">
              <w:rPr>
                <w:b/>
                <w:sz w:val="24"/>
                <w:szCs w:val="24"/>
              </w:rPr>
              <w:t>?)</w:t>
            </w:r>
          </w:p>
          <w:p w:rsidR="00DD55EE" w:rsidRPr="00E96831" w:rsidRDefault="00DD55EE" w:rsidP="00DD55EE">
            <w:pPr>
              <w:jc w:val="center"/>
              <w:rPr>
                <w:sz w:val="24"/>
                <w:szCs w:val="24"/>
              </w:rPr>
            </w:pPr>
          </w:p>
          <w:p w:rsidR="00AA7DD4" w:rsidRDefault="00DD55EE" w:rsidP="00DD55EE">
            <w:pPr>
              <w:jc w:val="center"/>
            </w:pPr>
            <w:r w:rsidRPr="00E96831">
              <w:rPr>
                <w:sz w:val="24"/>
                <w:szCs w:val="24"/>
              </w:rPr>
              <w:t>pp 7</w:t>
            </w:r>
            <w:r>
              <w:rPr>
                <w:sz w:val="24"/>
                <w:szCs w:val="24"/>
              </w:rPr>
              <w:t>8</w:t>
            </w:r>
            <w:r w:rsidRPr="00E96831">
              <w:rPr>
                <w:sz w:val="24"/>
                <w:szCs w:val="24"/>
              </w:rPr>
              <w:t>-101</w:t>
            </w:r>
          </w:p>
        </w:tc>
        <w:tc>
          <w:tcPr>
            <w:tcW w:w="2552" w:type="dxa"/>
          </w:tcPr>
          <w:p w:rsidR="00DD55EE" w:rsidRPr="00E96831" w:rsidRDefault="00DD55EE" w:rsidP="00DD55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DD55EE" w:rsidRPr="00E96831" w:rsidRDefault="00DD55EE" w:rsidP="00DD55EE">
            <w:pPr>
              <w:rPr>
                <w:sz w:val="8"/>
              </w:rPr>
            </w:pPr>
          </w:p>
          <w:p w:rsidR="00DD55EE" w:rsidRPr="00E96831" w:rsidRDefault="00DD55EE" w:rsidP="00DD55EE">
            <w:r w:rsidRPr="00E96831">
              <w:t>-</w:t>
            </w:r>
            <w:r>
              <w:t>listen to a discussion</w:t>
            </w:r>
            <w:r w:rsidRPr="00E96831">
              <w:t xml:space="preserve"> and gather information and ideas</w:t>
            </w:r>
          </w:p>
          <w:p w:rsidR="00DD55EE" w:rsidRPr="00E96831" w:rsidRDefault="00DD55EE" w:rsidP="00DD55EE">
            <w:r w:rsidRPr="00E96831">
              <w:t xml:space="preserve">-understand key vocabulary </w:t>
            </w:r>
          </w:p>
          <w:p w:rsidR="00DD55EE" w:rsidRPr="00E96831" w:rsidRDefault="00DD55EE" w:rsidP="00DD55EE">
            <w:r w:rsidRPr="00E96831">
              <w:t>-use their knowledge to predict content</w:t>
            </w:r>
          </w:p>
          <w:p w:rsidR="00DD55EE" w:rsidRPr="00E96831" w:rsidRDefault="00DD55EE" w:rsidP="00DD55EE">
            <w:r w:rsidRPr="00E96831">
              <w:t xml:space="preserve">-listen for main ideas </w:t>
            </w:r>
          </w:p>
          <w:p w:rsidR="00DD55EE" w:rsidRPr="00E96831" w:rsidRDefault="00DD55EE" w:rsidP="00DD55EE">
            <w:r w:rsidRPr="00E96831">
              <w:t xml:space="preserve">-listen for details  </w:t>
            </w:r>
          </w:p>
          <w:p w:rsidR="00DD55EE" w:rsidRPr="00E96831" w:rsidRDefault="00DD55EE" w:rsidP="00DD55EE">
            <w:r w:rsidRPr="00E96831">
              <w:t>-learn and understand why people make things by hand</w:t>
            </w:r>
          </w:p>
          <w:p w:rsidR="00DD55EE" w:rsidRPr="00E96831" w:rsidRDefault="00DD55EE" w:rsidP="00DD55EE">
            <w:r w:rsidRPr="00E96831">
              <w:t>-make inferences</w:t>
            </w:r>
          </w:p>
          <w:p w:rsidR="00AA7DD4" w:rsidRDefault="00DD55EE" w:rsidP="002F03BA">
            <w:r w:rsidRPr="00E96831">
              <w:t>-listen for phonologic details (basic intonation patterns)</w:t>
            </w:r>
          </w:p>
        </w:tc>
        <w:tc>
          <w:tcPr>
            <w:tcW w:w="2126" w:type="dxa"/>
          </w:tcPr>
          <w:p w:rsidR="00DD55EE" w:rsidRPr="00E96831" w:rsidRDefault="00DD55EE" w:rsidP="00DD55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DD55EE" w:rsidRPr="00E96831" w:rsidRDefault="00DD55EE" w:rsidP="00DD55EE"/>
          <w:p w:rsidR="009A48F5" w:rsidRDefault="00DD55EE" w:rsidP="00DD55EE">
            <w:r w:rsidRPr="00E96831">
              <w:t xml:space="preserve">-discuss their experiences </w:t>
            </w:r>
            <w:r w:rsidR="009A48F5">
              <w:t>about new products</w:t>
            </w:r>
          </w:p>
          <w:p w:rsidR="00DD55EE" w:rsidRPr="00E96831" w:rsidRDefault="00DD55EE" w:rsidP="00DD55EE">
            <w:r w:rsidRPr="00E96831">
              <w:t xml:space="preserve">-compare and contrast the past and the present regarding </w:t>
            </w:r>
            <w:r w:rsidR="009A48F5">
              <w:t>science</w:t>
            </w:r>
          </w:p>
          <w:p w:rsidR="00DD55EE" w:rsidRPr="00E96831" w:rsidRDefault="00DD55EE" w:rsidP="00DD55EE">
            <w:r w:rsidRPr="00E96831">
              <w:t>-participate in a role play</w:t>
            </w:r>
          </w:p>
          <w:p w:rsidR="00DD55EE" w:rsidRPr="00E96831" w:rsidRDefault="00DD55EE" w:rsidP="00DD55EE">
            <w:r w:rsidRPr="00E96831">
              <w:t>-present a business plan</w:t>
            </w:r>
          </w:p>
          <w:p w:rsidR="00AA7DD4" w:rsidRDefault="00DD55EE" w:rsidP="00DD55EE">
            <w:r w:rsidRPr="00E96831">
              <w:t>-politely avoid answering questions</w:t>
            </w:r>
          </w:p>
        </w:tc>
        <w:tc>
          <w:tcPr>
            <w:tcW w:w="1843" w:type="dxa"/>
          </w:tcPr>
          <w:p w:rsidR="00DD55EE" w:rsidRPr="00E96831" w:rsidRDefault="00DD55EE" w:rsidP="00DD55EE">
            <w:r w:rsidRPr="00E96831">
              <w:t xml:space="preserve">Words and phrases related to </w:t>
            </w:r>
            <w:r w:rsidR="00C50F9A">
              <w:t>science,inventions, business</w:t>
            </w:r>
            <w:r w:rsidRPr="00E96831">
              <w:t>, traditional crafts, fashion, and handmade products</w:t>
            </w:r>
          </w:p>
          <w:p w:rsidR="00DD55EE" w:rsidRPr="00E96831" w:rsidRDefault="00DD55EE" w:rsidP="00DD55EE"/>
          <w:p w:rsidR="00DD55EE" w:rsidRPr="00E96831" w:rsidRDefault="00DD55EE" w:rsidP="00DD55EE">
            <w:pPr>
              <w:rPr>
                <w:sz w:val="8"/>
              </w:rPr>
            </w:pPr>
          </w:p>
          <w:p w:rsidR="00AA7DD4" w:rsidRDefault="00DD55EE" w:rsidP="00DD55EE">
            <w:r w:rsidRPr="00E96831">
              <w:t>-Word forms (verbs, nouns, adjectives, adverbs)</w:t>
            </w:r>
          </w:p>
        </w:tc>
        <w:tc>
          <w:tcPr>
            <w:tcW w:w="1842" w:type="dxa"/>
          </w:tcPr>
          <w:p w:rsidR="00AA7DD4" w:rsidRPr="004E0DD3" w:rsidRDefault="00DD55EE" w:rsidP="004E0DD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  <w:r w:rsidRPr="00E96831">
              <w:rPr>
                <w:u w:val="single"/>
              </w:rPr>
              <w:t>Onlin</w:t>
            </w:r>
            <w:r w:rsidRPr="00813269">
              <w:rPr>
                <w:u w:val="single"/>
              </w:rPr>
              <w:t xml:space="preserve">e: </w:t>
            </w:r>
            <w:proofErr w:type="spellStart"/>
            <w:r w:rsidRPr="00813269">
              <w:rPr>
                <w:b/>
                <w:u w:val="single"/>
              </w:rPr>
              <w:t>iQ</w:t>
            </w:r>
            <w:proofErr w:type="spellEnd"/>
            <w:r w:rsidRPr="00813269">
              <w:rPr>
                <w:b/>
                <w:u w:val="single"/>
              </w:rPr>
              <w:t xml:space="preserve"> Online Unit 4</w:t>
            </w:r>
          </w:p>
        </w:tc>
        <w:tc>
          <w:tcPr>
            <w:tcW w:w="1985" w:type="dxa"/>
          </w:tcPr>
          <w:p w:rsidR="00DD55EE" w:rsidRPr="00E96831" w:rsidRDefault="00DD55EE" w:rsidP="00DD55E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</w:pPr>
            <w:r w:rsidRPr="00E96831">
              <w:rPr>
                <w:u w:val="single"/>
              </w:rPr>
              <w:t>Note-taking:</w:t>
            </w:r>
          </w:p>
          <w:p w:rsidR="00DD55EE" w:rsidRPr="00E96831" w:rsidRDefault="00DD55EE" w:rsidP="00DD55EE">
            <w:pPr>
              <w:pStyle w:val="ListeParagraf"/>
              <w:spacing w:line="240" w:lineRule="auto"/>
              <w:ind w:left="176"/>
            </w:pPr>
            <w:r w:rsidRPr="00E96831">
              <w:t>-using a split page to take notes and create questions</w:t>
            </w:r>
          </w:p>
          <w:p w:rsidR="00DD55EE" w:rsidRPr="00E96831" w:rsidRDefault="00DD55EE" w:rsidP="00DD55EE">
            <w:pPr>
              <w:pStyle w:val="ListeParagraf"/>
              <w:spacing w:line="240" w:lineRule="auto"/>
              <w:ind w:left="176"/>
            </w:pPr>
            <w:r w:rsidRPr="00E96831">
              <w:t>-using the T-chart to take notes</w:t>
            </w:r>
          </w:p>
          <w:p w:rsidR="00DD55EE" w:rsidRPr="00E96831" w:rsidRDefault="00DD55EE" w:rsidP="00DD55EE">
            <w:pPr>
              <w:pStyle w:val="ListeParagraf"/>
              <w:spacing w:line="240" w:lineRule="auto"/>
              <w:ind w:left="176"/>
            </w:pPr>
            <w:r w:rsidRPr="00E96831">
              <w:t>-taking notes on main ideas and important de</w:t>
            </w:r>
            <w:r>
              <w:t>tails</w:t>
            </w:r>
          </w:p>
          <w:p w:rsidR="00DD55EE" w:rsidRPr="00E96831" w:rsidRDefault="00DD55EE" w:rsidP="00DD55E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u w:val="single"/>
              </w:rPr>
            </w:pPr>
            <w:r w:rsidRPr="00E96831">
              <w:rPr>
                <w:u w:val="single"/>
              </w:rPr>
              <w:t>Critical Thinking:</w:t>
            </w:r>
          </w:p>
          <w:p w:rsidR="00DD55EE" w:rsidRPr="00E96831" w:rsidRDefault="00DD55EE" w:rsidP="00DD55EE">
            <w:pPr>
              <w:pStyle w:val="ListeParagraf"/>
              <w:spacing w:line="240" w:lineRule="auto"/>
              <w:ind w:left="176" w:hanging="142"/>
            </w:pPr>
            <w:r w:rsidRPr="00E96831">
              <w:t xml:space="preserve">  -</w:t>
            </w:r>
            <w:r w:rsidR="0044656A">
              <w:t>Distinguishing between similar words and ideas</w:t>
            </w:r>
          </w:p>
          <w:p w:rsidR="00AA7DD4" w:rsidRDefault="00DD55EE" w:rsidP="0044656A">
            <w:pPr>
              <w:pStyle w:val="ListeParagraf"/>
              <w:spacing w:line="240" w:lineRule="auto"/>
              <w:ind w:left="176" w:hanging="142"/>
            </w:pPr>
            <w:r w:rsidRPr="00E96831">
              <w:t xml:space="preserve">  -drawing up and presenting a new business plan for a </w:t>
            </w:r>
            <w:r w:rsidR="0044656A">
              <w:t>n</w:t>
            </w:r>
            <w:r w:rsidRPr="00E96831">
              <w:t>e</w:t>
            </w:r>
            <w:r w:rsidR="0044656A">
              <w:t>w</w:t>
            </w:r>
            <w:r w:rsidRPr="00E96831">
              <w:t xml:space="preserve"> product</w:t>
            </w:r>
          </w:p>
        </w:tc>
        <w:tc>
          <w:tcPr>
            <w:tcW w:w="1984" w:type="dxa"/>
          </w:tcPr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  <w:p w:rsidR="00DD55EE" w:rsidRDefault="00DD55EE" w:rsidP="002F03BA">
            <w:pPr>
              <w:rPr>
                <w:b/>
                <w:u w:val="single"/>
              </w:rPr>
            </w:pPr>
            <w:r w:rsidRPr="00DD55EE">
              <w:rPr>
                <w:b/>
                <w:u w:val="single"/>
              </w:rPr>
              <w:t>Unit Assignment</w:t>
            </w:r>
          </w:p>
          <w:p w:rsidR="00DD55EE" w:rsidRDefault="00DD55EE" w:rsidP="00DD55EE"/>
          <w:p w:rsidR="00AA7DD4" w:rsidRPr="00DD55EE" w:rsidRDefault="00DD55EE" w:rsidP="00DD55EE">
            <w:pPr>
              <w:jc w:val="center"/>
            </w:pPr>
            <w:r w:rsidRPr="00DD55EE">
              <w:rPr>
                <w:highlight w:val="yellow"/>
              </w:rPr>
              <w:t>Present a business plan (pg. 98)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DD55EE" w:rsidRDefault="00DD55EE" w:rsidP="00DD55EE">
            <w:pPr>
              <w:jc w:val="center"/>
              <w:rPr>
                <w:b/>
              </w:rPr>
            </w:pPr>
          </w:p>
          <w:p w:rsidR="00DD55EE" w:rsidRDefault="00DD55EE" w:rsidP="00DD55EE">
            <w:pPr>
              <w:jc w:val="center"/>
              <w:rPr>
                <w:b/>
              </w:rPr>
            </w:pPr>
          </w:p>
          <w:p w:rsidR="00DD55EE" w:rsidRDefault="00DD55EE" w:rsidP="00DD55EE">
            <w:pPr>
              <w:jc w:val="center"/>
              <w:rPr>
                <w:b/>
              </w:rPr>
            </w:pPr>
          </w:p>
          <w:p w:rsidR="00DD55EE" w:rsidRDefault="00DD55EE" w:rsidP="00DD55EE">
            <w:pPr>
              <w:jc w:val="center"/>
              <w:rPr>
                <w:b/>
              </w:rPr>
            </w:pPr>
          </w:p>
          <w:p w:rsidR="00AA7DD4" w:rsidRPr="00DD55EE" w:rsidRDefault="00DD55EE" w:rsidP="00DD55EE">
            <w:pPr>
              <w:jc w:val="center"/>
              <w:rPr>
                <w:b/>
              </w:rPr>
            </w:pPr>
            <w:r w:rsidRPr="00DD55EE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DD55EE" w:rsidRPr="00E96831" w:rsidRDefault="00DD55EE" w:rsidP="00DD55EE">
            <w:pPr>
              <w:rPr>
                <w:b/>
              </w:rPr>
            </w:pPr>
            <w:r w:rsidRPr="00E96831">
              <w:rPr>
                <w:b/>
              </w:rPr>
              <w:t xml:space="preserve">                                          LISTENING</w:t>
            </w:r>
          </w:p>
          <w:p w:rsidR="00DD55EE" w:rsidRPr="00E96831" w:rsidRDefault="00DD55EE" w:rsidP="00DD55EE">
            <w:pPr>
              <w:pStyle w:val="ListeParagraf"/>
              <w:numPr>
                <w:ilvl w:val="1"/>
                <w:numId w:val="6"/>
              </w:numPr>
              <w:spacing w:after="0" w:line="240" w:lineRule="auto"/>
              <w:rPr>
                <w:b/>
              </w:rPr>
            </w:pPr>
            <w:r w:rsidRPr="00E96831">
              <w:rPr>
                <w:b/>
              </w:rPr>
              <w:t xml:space="preserve">Global Scale: </w:t>
            </w:r>
          </w:p>
          <w:p w:rsidR="00DD55EE" w:rsidRPr="00E96831" w:rsidRDefault="00DD55EE" w:rsidP="00DD55EE">
            <w:pPr>
              <w:rPr>
                <w:u w:val="single"/>
              </w:rPr>
            </w:pPr>
            <w:r w:rsidRPr="00E96831">
              <w:t>Understand main points</w:t>
            </w:r>
          </w:p>
          <w:p w:rsidR="00DD55EE" w:rsidRPr="00E96831" w:rsidRDefault="00DD55EE" w:rsidP="00DD55EE">
            <w:r w:rsidRPr="00E96831">
              <w:rPr>
                <w:b/>
              </w:rPr>
              <w:t>2.1 Communicative Activities</w:t>
            </w:r>
            <w:r w:rsidRPr="00E96831">
              <w:t>:</w:t>
            </w:r>
          </w:p>
          <w:p w:rsidR="00DD55EE" w:rsidRPr="00E96831" w:rsidRDefault="00DD55EE" w:rsidP="00DD55EE">
            <w:r w:rsidRPr="00E96831">
              <w:t xml:space="preserve">Reception, Overall Listening Comprehension –Main and specific details </w:t>
            </w:r>
          </w:p>
          <w:p w:rsidR="00AA7DD4" w:rsidRDefault="00DD55EE" w:rsidP="00DD55EE">
            <w:pPr>
              <w:rPr>
                <w:sz w:val="20"/>
                <w:szCs w:val="20"/>
              </w:rPr>
            </w:pPr>
            <w:r w:rsidRPr="00E96831">
              <w:rPr>
                <w:b/>
              </w:rPr>
              <w:t>2.3  T</w:t>
            </w:r>
            <w:r w:rsidRPr="00E96831">
              <w:rPr>
                <w:rFonts w:cstheme="minorHAnsi"/>
                <w:b/>
              </w:rPr>
              <w:t>ake notes:</w:t>
            </w:r>
            <w:r w:rsidRPr="00E96831">
              <w:rPr>
                <w:rFonts w:cstheme="minorHAnsi"/>
              </w:rPr>
              <w:br/>
              <w:t>on important points from an audio</w:t>
            </w:r>
          </w:p>
        </w:tc>
        <w:tc>
          <w:tcPr>
            <w:tcW w:w="5811" w:type="dxa"/>
            <w:gridSpan w:val="3"/>
          </w:tcPr>
          <w:p w:rsidR="00DD55EE" w:rsidRPr="00E96831" w:rsidRDefault="00DD55EE" w:rsidP="00DD55EE">
            <w:pPr>
              <w:jc w:val="center"/>
              <w:rPr>
                <w:b/>
              </w:rPr>
            </w:pPr>
            <w:r w:rsidRPr="00E96831">
              <w:rPr>
                <w:b/>
              </w:rPr>
              <w:t>SPEAKING</w:t>
            </w:r>
          </w:p>
          <w:p w:rsidR="00DD55EE" w:rsidRPr="00E96831" w:rsidRDefault="00DD55EE" w:rsidP="00DD55EE">
            <w:pPr>
              <w:tabs>
                <w:tab w:val="left" w:pos="1418"/>
                <w:tab w:val="left" w:pos="2694"/>
                <w:tab w:val="left" w:pos="2977"/>
                <w:tab w:val="right" w:pos="9498"/>
              </w:tabs>
              <w:spacing w:line="280" w:lineRule="atLeast"/>
              <w:ind w:right="-289"/>
            </w:pPr>
            <w:r w:rsidRPr="00E96831">
              <w:rPr>
                <w:b/>
              </w:rPr>
              <w:t xml:space="preserve">2.4 Communicative Language Competence – Pragmatic: </w:t>
            </w:r>
            <w:r w:rsidRPr="00E96831">
              <w:rPr>
                <w:b/>
              </w:rPr>
              <w:br/>
            </w:r>
            <w:r w:rsidRPr="00E96831">
              <w:t>Spoken</w:t>
            </w:r>
            <w:r>
              <w:t xml:space="preserve"> </w:t>
            </w:r>
            <w:r w:rsidRPr="00E96831">
              <w:t>fluency-Can communicate spontaneously</w:t>
            </w:r>
          </w:p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063243" w:rsidTr="00063243">
        <w:trPr>
          <w:trHeight w:val="2475"/>
        </w:trPr>
        <w:tc>
          <w:tcPr>
            <w:tcW w:w="846" w:type="dxa"/>
            <w:vMerge w:val="restart"/>
          </w:tcPr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Default="00063243" w:rsidP="002F03BA"/>
          <w:p w:rsidR="00063243" w:rsidRPr="00AA7DD4" w:rsidRDefault="00063243" w:rsidP="002F03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vMerge w:val="restart"/>
          </w:tcPr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  <w:p w:rsidR="00063243" w:rsidRPr="00E96831" w:rsidRDefault="00063243" w:rsidP="0081326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Unit 5</w:t>
            </w:r>
            <w:r w:rsidRPr="00E96831">
              <w:rPr>
                <w:b/>
                <w:sz w:val="24"/>
                <w:szCs w:val="24"/>
              </w:rPr>
              <w:br/>
            </w:r>
          </w:p>
          <w:p w:rsidR="00063243" w:rsidRPr="00E96831" w:rsidRDefault="00063243" w:rsidP="0081326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NUTRITION</w:t>
            </w:r>
            <w:r>
              <w:rPr>
                <w:b/>
                <w:sz w:val="24"/>
                <w:szCs w:val="24"/>
              </w:rPr>
              <w:t>AL SCIENCE</w:t>
            </w:r>
          </w:p>
          <w:p w:rsidR="00063243" w:rsidRPr="00E96831" w:rsidRDefault="00063243" w:rsidP="0081326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(How has science changed the food we eat?)</w:t>
            </w:r>
          </w:p>
          <w:p w:rsidR="00063243" w:rsidRPr="00E96831" w:rsidRDefault="00063243" w:rsidP="00813269">
            <w:pPr>
              <w:rPr>
                <w:sz w:val="24"/>
                <w:szCs w:val="24"/>
              </w:rPr>
            </w:pPr>
          </w:p>
          <w:p w:rsidR="00063243" w:rsidRDefault="00063243" w:rsidP="00813269">
            <w:pPr>
              <w:jc w:val="center"/>
            </w:pPr>
            <w:r w:rsidRPr="00E96831">
              <w:rPr>
                <w:sz w:val="24"/>
                <w:szCs w:val="24"/>
              </w:rPr>
              <w:t>pp 102-125</w:t>
            </w:r>
          </w:p>
        </w:tc>
        <w:tc>
          <w:tcPr>
            <w:tcW w:w="2552" w:type="dxa"/>
            <w:vMerge w:val="restart"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063243" w:rsidRPr="00E96831" w:rsidRDefault="00063243" w:rsidP="00813269">
            <w:pPr>
              <w:rPr>
                <w:sz w:val="8"/>
              </w:rPr>
            </w:pPr>
          </w:p>
          <w:p w:rsidR="00063243" w:rsidRPr="00E96831" w:rsidRDefault="00063243" w:rsidP="00813269">
            <w:r w:rsidRPr="00E96831">
              <w:t>-watch and understand a video about</w:t>
            </w:r>
            <w:r w:rsidR="00D11034">
              <w:t xml:space="preserve"> how technology help farmers</w:t>
            </w:r>
          </w:p>
          <w:p w:rsidR="00063243" w:rsidRPr="00E96831" w:rsidRDefault="00063243" w:rsidP="00813269">
            <w:r w:rsidRPr="00E96831">
              <w:t>-listen to two reports and gather information and ideas on food science</w:t>
            </w:r>
          </w:p>
          <w:p w:rsidR="00063243" w:rsidRPr="00E96831" w:rsidRDefault="00063243" w:rsidP="00813269">
            <w:r w:rsidRPr="00E96831">
              <w:t>-listen to a lecture about food as medicine</w:t>
            </w:r>
          </w:p>
          <w:p w:rsidR="00063243" w:rsidRPr="00E96831" w:rsidRDefault="00063243" w:rsidP="00813269">
            <w:r w:rsidRPr="00E96831">
              <w:t xml:space="preserve">-understand key vocabulary </w:t>
            </w:r>
          </w:p>
          <w:p w:rsidR="00063243" w:rsidRPr="00E96831" w:rsidRDefault="00063243" w:rsidP="00813269">
            <w:r w:rsidRPr="00E96831">
              <w:t xml:space="preserve">-use visuals to predict content  </w:t>
            </w:r>
          </w:p>
          <w:p w:rsidR="00063243" w:rsidRPr="00E96831" w:rsidRDefault="00063243" w:rsidP="00813269">
            <w:r w:rsidRPr="00E96831">
              <w:t xml:space="preserve">-listen for main ideas </w:t>
            </w:r>
          </w:p>
          <w:p w:rsidR="00063243" w:rsidRPr="00E96831" w:rsidRDefault="00063243" w:rsidP="00813269">
            <w:r w:rsidRPr="00E96831">
              <w:t xml:space="preserve">-listen for details  </w:t>
            </w:r>
          </w:p>
          <w:p w:rsidR="00063243" w:rsidRPr="00E96831" w:rsidRDefault="00063243" w:rsidP="00813269">
            <w:r w:rsidRPr="00E96831">
              <w:t>-understand bias in a presentation</w:t>
            </w:r>
          </w:p>
          <w:p w:rsidR="00063243" w:rsidRPr="00E96831" w:rsidRDefault="00063243" w:rsidP="00813269">
            <w:r w:rsidRPr="00E96831">
              <w:t>-listen for phonologic details (other common intonation patterns)</w:t>
            </w:r>
          </w:p>
          <w:p w:rsidR="00063243" w:rsidRDefault="00063243" w:rsidP="002F03BA"/>
        </w:tc>
        <w:tc>
          <w:tcPr>
            <w:tcW w:w="2126" w:type="dxa"/>
            <w:vMerge w:val="restart"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063243" w:rsidRPr="00E96831" w:rsidRDefault="00063243" w:rsidP="00813269">
            <w:pPr>
              <w:rPr>
                <w:sz w:val="8"/>
              </w:rPr>
            </w:pPr>
          </w:p>
          <w:p w:rsidR="00063243" w:rsidRPr="00E96831" w:rsidRDefault="00063243" w:rsidP="00813269">
            <w:r w:rsidRPr="00E96831">
              <w:t xml:space="preserve">-ask for opinions </w:t>
            </w:r>
          </w:p>
          <w:p w:rsidR="00063243" w:rsidRPr="00E96831" w:rsidRDefault="00063243" w:rsidP="00813269">
            <w:r w:rsidRPr="00E96831">
              <w:t>-agree/disagree with eating genetically modified foods</w:t>
            </w:r>
          </w:p>
          <w:p w:rsidR="00063243" w:rsidRPr="00E96831" w:rsidRDefault="00063243" w:rsidP="00813269">
            <w:r w:rsidRPr="00E96831">
              <w:t>-express and list the advantages and disadvantages of modern methods of food production</w:t>
            </w:r>
          </w:p>
          <w:p w:rsidR="00063243" w:rsidRPr="00E96831" w:rsidRDefault="00063243" w:rsidP="00813269">
            <w:r w:rsidRPr="00E96831">
              <w:t>-express interest during a conversation</w:t>
            </w:r>
          </w:p>
          <w:p w:rsidR="00063243" w:rsidRPr="00E96831" w:rsidRDefault="00063243" w:rsidP="00813269">
            <w:r w:rsidRPr="00E96831">
              <w:t>-ask and answer comparative questions</w:t>
            </w:r>
          </w:p>
          <w:p w:rsidR="00063243" w:rsidRPr="00E96831" w:rsidRDefault="00063243" w:rsidP="00813269">
            <w:r w:rsidRPr="00E96831">
              <w:t>-ask and answer follow-up questions</w:t>
            </w:r>
          </w:p>
          <w:p w:rsidR="00063243" w:rsidRPr="00D11034" w:rsidRDefault="00063243" w:rsidP="00813269">
            <w:r w:rsidRPr="00D11034">
              <w:t>-take part in a debate</w:t>
            </w:r>
          </w:p>
        </w:tc>
        <w:tc>
          <w:tcPr>
            <w:tcW w:w="1843" w:type="dxa"/>
            <w:vMerge w:val="restart"/>
          </w:tcPr>
          <w:p w:rsidR="00063243" w:rsidRPr="00E96831" w:rsidRDefault="00063243" w:rsidP="00813269">
            <w:r w:rsidRPr="00E96831">
              <w:t xml:space="preserve">Words related to nutrition, food science, eating, additivies used in products, genetically modified foods, chemicals </w:t>
            </w:r>
          </w:p>
          <w:p w:rsidR="00063243" w:rsidRPr="00E96831" w:rsidRDefault="00063243" w:rsidP="00813269">
            <w:pPr>
              <w:rPr>
                <w:sz w:val="8"/>
              </w:rPr>
            </w:pPr>
          </w:p>
          <w:p w:rsidR="00063243" w:rsidRPr="00E96831" w:rsidRDefault="00063243" w:rsidP="00813269">
            <w:r w:rsidRPr="00E96831">
              <w:t>-Modern eating disorders</w:t>
            </w:r>
          </w:p>
          <w:p w:rsidR="00063243" w:rsidRPr="00E96831" w:rsidRDefault="00063243" w:rsidP="00813269"/>
          <w:p w:rsidR="00063243" w:rsidRPr="00E96831" w:rsidRDefault="00063243" w:rsidP="00813269">
            <w:r w:rsidRPr="00E96831">
              <w:t>-Prefixes and suffixes</w:t>
            </w:r>
          </w:p>
          <w:p w:rsidR="00063243" w:rsidRDefault="00D11034" w:rsidP="00D11034">
            <w:r>
              <w:t xml:space="preserve"> </w:t>
            </w:r>
          </w:p>
        </w:tc>
        <w:tc>
          <w:tcPr>
            <w:tcW w:w="1842" w:type="dxa"/>
            <w:vMerge w:val="restart"/>
          </w:tcPr>
          <w:p w:rsidR="00063243" w:rsidRDefault="00D11034" w:rsidP="00D1103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</w:pPr>
            <w:r w:rsidRPr="00E96831">
              <w:rPr>
                <w:u w:val="single"/>
              </w:rPr>
              <w:t>Onlin</w:t>
            </w:r>
            <w:r w:rsidRPr="00813269">
              <w:rPr>
                <w:u w:val="single"/>
              </w:rPr>
              <w:t xml:space="preserve">e: </w:t>
            </w:r>
            <w:proofErr w:type="spellStart"/>
            <w:r>
              <w:rPr>
                <w:b/>
                <w:u w:val="single"/>
              </w:rPr>
              <w:t>iQ</w:t>
            </w:r>
            <w:proofErr w:type="spellEnd"/>
            <w:r>
              <w:rPr>
                <w:b/>
                <w:u w:val="single"/>
              </w:rPr>
              <w:t xml:space="preserve"> Online Unit 5</w:t>
            </w:r>
          </w:p>
        </w:tc>
        <w:tc>
          <w:tcPr>
            <w:tcW w:w="1985" w:type="dxa"/>
            <w:vMerge w:val="restart"/>
          </w:tcPr>
          <w:p w:rsidR="00063243" w:rsidRPr="00813269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  <w:u w:val="single"/>
              </w:rPr>
              <w:t>Note-taking: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>-taking notes from the video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-making notes on eating habits 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>-editing and comparing notes after a lecture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>-organizing ideas</w:t>
            </w:r>
          </w:p>
          <w:p w:rsidR="00063243" w:rsidRPr="00813269" w:rsidRDefault="00063243" w:rsidP="00813269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</w:p>
          <w:p w:rsidR="00063243" w:rsidRPr="00813269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  <w:r w:rsidRPr="00813269">
              <w:rPr>
                <w:sz w:val="18"/>
                <w:szCs w:val="18"/>
                <w:u w:val="single"/>
              </w:rPr>
              <w:t>Critical Thinking: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-understanding and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commenting on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genetically modified </w:t>
            </w:r>
          </w:p>
          <w:p w:rsidR="00D11034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foods</w:t>
            </w:r>
            <w:r w:rsidR="00D11034">
              <w:rPr>
                <w:sz w:val="18"/>
                <w:szCs w:val="18"/>
              </w:rPr>
              <w:t xml:space="preserve"> - Evaluating Information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-learning about how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food science has 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changed lately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-understanding what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bias means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-presenting and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supporting an  </w:t>
            </w:r>
          </w:p>
          <w:p w:rsidR="00063243" w:rsidRPr="00813269" w:rsidRDefault="00063243" w:rsidP="00813269">
            <w:pPr>
              <w:rPr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opinion on food </w:t>
            </w:r>
          </w:p>
          <w:p w:rsidR="00D11034" w:rsidRPr="00D11034" w:rsidRDefault="00063243" w:rsidP="00D11034">
            <w:pPr>
              <w:rPr>
                <w:b/>
                <w:sz w:val="18"/>
                <w:szCs w:val="18"/>
              </w:rPr>
            </w:pPr>
            <w:r w:rsidRPr="00813269">
              <w:rPr>
                <w:sz w:val="18"/>
                <w:szCs w:val="18"/>
              </w:rPr>
              <w:t xml:space="preserve">   science in a </w:t>
            </w:r>
            <w:r w:rsidRPr="00D11034">
              <w:rPr>
                <w:sz w:val="18"/>
                <w:szCs w:val="18"/>
              </w:rPr>
              <w:t>debate</w:t>
            </w:r>
          </w:p>
          <w:p w:rsidR="00063243" w:rsidRDefault="00063243" w:rsidP="002F03BA"/>
        </w:tc>
        <w:tc>
          <w:tcPr>
            <w:tcW w:w="1984" w:type="dxa"/>
          </w:tcPr>
          <w:p w:rsidR="00063243" w:rsidRPr="008E02DA" w:rsidRDefault="00063243" w:rsidP="002F03BA">
            <w:pPr>
              <w:rPr>
                <w:sz w:val="20"/>
                <w:szCs w:val="20"/>
              </w:rPr>
            </w:pPr>
          </w:p>
          <w:p w:rsidR="00063243" w:rsidRDefault="00063243" w:rsidP="002F03BA">
            <w:r w:rsidRPr="00D1410F">
              <w:rPr>
                <w:b/>
                <w:sz w:val="20"/>
                <w:szCs w:val="20"/>
                <w:highlight w:val="yellow"/>
              </w:rPr>
              <w:t>Mini Presentation 1</w:t>
            </w:r>
          </w:p>
        </w:tc>
      </w:tr>
      <w:tr w:rsidR="00063243" w:rsidTr="00063243">
        <w:trPr>
          <w:trHeight w:val="525"/>
        </w:trPr>
        <w:tc>
          <w:tcPr>
            <w:tcW w:w="846" w:type="dxa"/>
            <w:vMerge/>
          </w:tcPr>
          <w:p w:rsidR="00063243" w:rsidRDefault="00063243" w:rsidP="002F03BA"/>
        </w:tc>
        <w:tc>
          <w:tcPr>
            <w:tcW w:w="2126" w:type="dxa"/>
            <w:vMerge/>
          </w:tcPr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2126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1843" w:type="dxa"/>
            <w:vMerge/>
          </w:tcPr>
          <w:p w:rsidR="00063243" w:rsidRPr="00E96831" w:rsidRDefault="00063243" w:rsidP="00813269"/>
        </w:tc>
        <w:tc>
          <w:tcPr>
            <w:tcW w:w="1842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</w:pPr>
          </w:p>
        </w:tc>
        <w:tc>
          <w:tcPr>
            <w:tcW w:w="1985" w:type="dxa"/>
            <w:vMerge/>
          </w:tcPr>
          <w:p w:rsidR="00063243" w:rsidRPr="00813269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063243" w:rsidRPr="00063243" w:rsidRDefault="00063243" w:rsidP="002F03BA">
            <w:pPr>
              <w:rPr>
                <w:b/>
                <w:sz w:val="20"/>
                <w:szCs w:val="20"/>
              </w:rPr>
            </w:pPr>
            <w:r w:rsidRPr="00063243">
              <w:rPr>
                <w:b/>
                <w:sz w:val="20"/>
                <w:szCs w:val="20"/>
              </w:rPr>
              <w:t>Unit Assignment</w:t>
            </w:r>
          </w:p>
        </w:tc>
      </w:tr>
      <w:tr w:rsidR="00063243" w:rsidTr="002F03BA">
        <w:trPr>
          <w:trHeight w:val="3090"/>
        </w:trPr>
        <w:tc>
          <w:tcPr>
            <w:tcW w:w="846" w:type="dxa"/>
            <w:vMerge/>
          </w:tcPr>
          <w:p w:rsidR="00063243" w:rsidRDefault="00063243" w:rsidP="002F03BA"/>
        </w:tc>
        <w:tc>
          <w:tcPr>
            <w:tcW w:w="2126" w:type="dxa"/>
            <w:vMerge/>
          </w:tcPr>
          <w:p w:rsidR="00063243" w:rsidRDefault="00063243" w:rsidP="00813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2126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</w:p>
        </w:tc>
        <w:tc>
          <w:tcPr>
            <w:tcW w:w="1843" w:type="dxa"/>
            <w:vMerge/>
          </w:tcPr>
          <w:p w:rsidR="00063243" w:rsidRPr="00E96831" w:rsidRDefault="00063243" w:rsidP="00813269"/>
        </w:tc>
        <w:tc>
          <w:tcPr>
            <w:tcW w:w="1842" w:type="dxa"/>
            <w:vMerge/>
          </w:tcPr>
          <w:p w:rsidR="00063243" w:rsidRPr="00E96831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</w:pPr>
          </w:p>
        </w:tc>
        <w:tc>
          <w:tcPr>
            <w:tcW w:w="1985" w:type="dxa"/>
            <w:vMerge/>
          </w:tcPr>
          <w:p w:rsidR="00063243" w:rsidRPr="00813269" w:rsidRDefault="00063243" w:rsidP="0081326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063243" w:rsidRDefault="00063243" w:rsidP="002F03BA">
            <w:pPr>
              <w:rPr>
                <w:sz w:val="20"/>
                <w:szCs w:val="20"/>
              </w:rPr>
            </w:pPr>
          </w:p>
          <w:p w:rsidR="00063243" w:rsidRPr="008E02DA" w:rsidRDefault="00063243" w:rsidP="002F03BA">
            <w:pPr>
              <w:rPr>
                <w:sz w:val="20"/>
                <w:szCs w:val="20"/>
              </w:rPr>
            </w:pPr>
            <w:r w:rsidRPr="00063243">
              <w:rPr>
                <w:sz w:val="20"/>
                <w:szCs w:val="20"/>
                <w:highlight w:val="yellow"/>
              </w:rPr>
              <w:t>Taking part in a debate (pg. 123)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2D6219" w:rsidRDefault="002D6219" w:rsidP="002D6219">
            <w:pPr>
              <w:jc w:val="center"/>
              <w:rPr>
                <w:b/>
              </w:rPr>
            </w:pPr>
          </w:p>
          <w:p w:rsidR="002D6219" w:rsidRDefault="002D6219" w:rsidP="002D6219">
            <w:pPr>
              <w:jc w:val="center"/>
              <w:rPr>
                <w:b/>
              </w:rPr>
            </w:pPr>
          </w:p>
          <w:p w:rsidR="002D6219" w:rsidRDefault="002D6219" w:rsidP="002D6219">
            <w:pPr>
              <w:jc w:val="center"/>
              <w:rPr>
                <w:b/>
              </w:rPr>
            </w:pPr>
          </w:p>
          <w:p w:rsidR="002D6219" w:rsidRDefault="002D6219" w:rsidP="002D6219">
            <w:pPr>
              <w:jc w:val="center"/>
              <w:rPr>
                <w:b/>
              </w:rPr>
            </w:pPr>
          </w:p>
          <w:p w:rsidR="00AA7DD4" w:rsidRPr="002D6219" w:rsidRDefault="002D6219" w:rsidP="002D6219">
            <w:pPr>
              <w:jc w:val="center"/>
              <w:rPr>
                <w:b/>
              </w:rPr>
            </w:pPr>
            <w:r w:rsidRPr="002D6219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2D6219" w:rsidRPr="00E96831" w:rsidRDefault="002D6219" w:rsidP="002D6219">
            <w:r w:rsidRPr="00E96831">
              <w:rPr>
                <w:b/>
              </w:rPr>
              <w:t xml:space="preserve">                                          LISTENING</w:t>
            </w:r>
          </w:p>
          <w:p w:rsidR="002D6219" w:rsidRPr="00E96831" w:rsidRDefault="002D6219" w:rsidP="002D6219">
            <w:pPr>
              <w:tabs>
                <w:tab w:val="left" w:pos="0"/>
              </w:tabs>
              <w:suppressAutoHyphens/>
              <w:spacing w:after="120"/>
              <w:rPr>
                <w:b/>
              </w:rPr>
            </w:pPr>
            <w:r w:rsidRPr="00E96831">
              <w:rPr>
                <w:b/>
              </w:rPr>
              <w:t>2.1 Communicative Activities:</w:t>
            </w:r>
            <w:r w:rsidRPr="00E96831">
              <w:rPr>
                <w:b/>
              </w:rPr>
              <w:br/>
            </w:r>
            <w:r w:rsidRPr="00E96831">
              <w:t xml:space="preserve">Understand standard spoken language, live or broadcast, on familiar and unfamiliar topics </w:t>
            </w:r>
            <w:r w:rsidRPr="00E96831">
              <w:br/>
              <w:t>Understand main and specific details</w:t>
            </w:r>
            <w:r w:rsidRPr="00E96831">
              <w:rPr>
                <w:b/>
              </w:rPr>
              <w:br/>
            </w:r>
            <w:r w:rsidRPr="00E96831">
              <w:t>TV and Film, watch a video about rain</w:t>
            </w:r>
            <w:r w:rsidRPr="00E96831">
              <w:br/>
            </w:r>
            <w:r w:rsidRPr="00E96831">
              <w:rPr>
                <w:b/>
              </w:rPr>
              <w:t>2.3  T</w:t>
            </w:r>
            <w:r w:rsidRPr="00E96831">
              <w:rPr>
                <w:rFonts w:cstheme="minorHAnsi"/>
                <w:b/>
              </w:rPr>
              <w:t>ake notes:</w:t>
            </w:r>
            <w:r w:rsidRPr="00E96831">
              <w:rPr>
                <w:rFonts w:cstheme="minorHAnsi"/>
              </w:rPr>
              <w:t xml:space="preserve"> on important points from an audio </w:t>
            </w:r>
          </w:p>
          <w:p w:rsidR="00AA7DD4" w:rsidRDefault="00AA7DD4" w:rsidP="002F03B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2D6219" w:rsidRPr="002D6219" w:rsidRDefault="002D6219" w:rsidP="002D6219">
            <w:pPr>
              <w:jc w:val="center"/>
              <w:rPr>
                <w:b/>
                <w:sz w:val="18"/>
                <w:szCs w:val="18"/>
              </w:rPr>
            </w:pPr>
            <w:r w:rsidRPr="002D6219">
              <w:rPr>
                <w:b/>
                <w:sz w:val="18"/>
                <w:szCs w:val="18"/>
              </w:rPr>
              <w:t>SPEAKING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b/>
                <w:sz w:val="18"/>
                <w:szCs w:val="18"/>
              </w:rPr>
              <w:t>2.1 Communicative Activities, Overall Spoken Interaction</w:t>
            </w:r>
            <w:r w:rsidRPr="002D6219">
              <w:rPr>
                <w:sz w:val="18"/>
                <w:szCs w:val="18"/>
              </w:rPr>
              <w:t xml:space="preserve">: 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sz w:val="18"/>
                <w:szCs w:val="18"/>
              </w:rPr>
              <w:t xml:space="preserve">Provide relevant explanations </w:t>
            </w:r>
            <w:r w:rsidRPr="002D6219">
              <w:rPr>
                <w:sz w:val="18"/>
                <w:szCs w:val="18"/>
              </w:rPr>
              <w:br/>
            </w:r>
            <w:r w:rsidRPr="002D6219">
              <w:rPr>
                <w:b/>
                <w:sz w:val="18"/>
                <w:szCs w:val="18"/>
              </w:rPr>
              <w:t>Goal-oriented cooperation:</w:t>
            </w:r>
            <w:r w:rsidRPr="002D6219">
              <w:rPr>
                <w:sz w:val="18"/>
                <w:szCs w:val="18"/>
              </w:rPr>
              <w:br/>
              <w:t>Express personal opinionsre an issue, speculate re causes or consequences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sz w:val="18"/>
                <w:szCs w:val="18"/>
              </w:rPr>
              <w:t xml:space="preserve">Give clear, detailed descriptions on a wide range of subjects </w:t>
            </w:r>
          </w:p>
          <w:p w:rsidR="002D6219" w:rsidRPr="002D6219" w:rsidRDefault="002D6219" w:rsidP="002D6219">
            <w:pPr>
              <w:rPr>
                <w:b/>
                <w:sz w:val="18"/>
                <w:szCs w:val="18"/>
              </w:rPr>
            </w:pPr>
            <w:r w:rsidRPr="002D6219">
              <w:rPr>
                <w:b/>
                <w:sz w:val="18"/>
                <w:szCs w:val="18"/>
              </w:rPr>
              <w:t>Sustained Monologue - Debate: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sz w:val="18"/>
                <w:szCs w:val="18"/>
              </w:rPr>
              <w:t xml:space="preserve">Develop an argument, expand and support a point of view with details </w:t>
            </w:r>
          </w:p>
          <w:p w:rsidR="002D6219" w:rsidRPr="002D6219" w:rsidRDefault="002D6219" w:rsidP="002D6219">
            <w:pPr>
              <w:rPr>
                <w:sz w:val="18"/>
                <w:szCs w:val="18"/>
              </w:rPr>
            </w:pPr>
            <w:r w:rsidRPr="002D6219">
              <w:rPr>
                <w:b/>
                <w:sz w:val="18"/>
                <w:szCs w:val="18"/>
              </w:rPr>
              <w:t xml:space="preserve">2.2 Communicative Strategies – Turn-taking: </w:t>
            </w:r>
            <w:r w:rsidRPr="002D6219">
              <w:rPr>
                <w:sz w:val="18"/>
                <w:szCs w:val="18"/>
              </w:rPr>
              <w:t xml:space="preserve">Can initiate, maintain and end discourse appropriately with effective turn-taking </w:t>
            </w:r>
          </w:p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5549B0" w:rsidTr="005549B0">
        <w:trPr>
          <w:trHeight w:val="2940"/>
        </w:trPr>
        <w:tc>
          <w:tcPr>
            <w:tcW w:w="846" w:type="dxa"/>
            <w:vMerge w:val="restart"/>
          </w:tcPr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Pr="00AA7DD4" w:rsidRDefault="005549B0" w:rsidP="002F03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vMerge w:val="restart"/>
          </w:tcPr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5549B0" w:rsidRDefault="005549B0" w:rsidP="002F03BA"/>
          <w:p w:rsidR="00063243" w:rsidRPr="00E96831" w:rsidRDefault="00063243" w:rsidP="00063243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Unit 6</w:t>
            </w:r>
            <w:r w:rsidRPr="00E96831">
              <w:rPr>
                <w:b/>
                <w:sz w:val="24"/>
                <w:szCs w:val="24"/>
              </w:rPr>
              <w:br/>
            </w:r>
          </w:p>
          <w:p w:rsidR="00063243" w:rsidRPr="00E96831" w:rsidRDefault="00063243" w:rsidP="00063243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EDUCATION</w:t>
            </w:r>
          </w:p>
          <w:p w:rsidR="00063243" w:rsidRPr="00E96831" w:rsidRDefault="00063243" w:rsidP="00063243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(Is one road to success beter than another?)</w:t>
            </w:r>
          </w:p>
          <w:p w:rsidR="00063243" w:rsidRPr="00E96831" w:rsidRDefault="00063243" w:rsidP="00063243">
            <w:pPr>
              <w:rPr>
                <w:sz w:val="24"/>
                <w:szCs w:val="24"/>
              </w:rPr>
            </w:pPr>
          </w:p>
          <w:p w:rsidR="005549B0" w:rsidRDefault="00063243" w:rsidP="00063243">
            <w:pPr>
              <w:jc w:val="center"/>
            </w:pPr>
            <w:r w:rsidRPr="00E96831">
              <w:rPr>
                <w:sz w:val="24"/>
                <w:szCs w:val="24"/>
              </w:rPr>
              <w:t>pp 126-151</w:t>
            </w:r>
          </w:p>
        </w:tc>
        <w:tc>
          <w:tcPr>
            <w:tcW w:w="2552" w:type="dxa"/>
            <w:vMerge w:val="restart"/>
          </w:tcPr>
          <w:p w:rsidR="00063243" w:rsidRPr="00E96831" w:rsidRDefault="00063243" w:rsidP="0006324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063243" w:rsidRPr="00E96831" w:rsidRDefault="00063243" w:rsidP="00063243">
            <w:pPr>
              <w:rPr>
                <w:sz w:val="8"/>
              </w:rPr>
            </w:pPr>
          </w:p>
          <w:p w:rsidR="00063243" w:rsidRPr="00E96831" w:rsidRDefault="00063243" w:rsidP="00063243">
            <w:r w:rsidRPr="00E96831">
              <w:t xml:space="preserve">-watch and understand a video about </w:t>
            </w:r>
            <w:r w:rsidR="00D11034">
              <w:t>failure and success</w:t>
            </w:r>
          </w:p>
          <w:p w:rsidR="00063243" w:rsidRPr="00E96831" w:rsidRDefault="00063243" w:rsidP="00063243">
            <w:r w:rsidRPr="00E96831">
              <w:t xml:space="preserve">-listen to a </w:t>
            </w:r>
            <w:r w:rsidR="00D11034">
              <w:t>class discussion</w:t>
            </w:r>
            <w:r w:rsidRPr="00E96831">
              <w:t xml:space="preserve"> and gather information</w:t>
            </w:r>
          </w:p>
          <w:p w:rsidR="00063243" w:rsidRPr="00E96831" w:rsidRDefault="00063243" w:rsidP="00063243">
            <w:r w:rsidRPr="00E96831">
              <w:t xml:space="preserve">-understand key vocabulary </w:t>
            </w:r>
          </w:p>
          <w:p w:rsidR="00063243" w:rsidRPr="00E96831" w:rsidRDefault="00063243" w:rsidP="00063243">
            <w:r w:rsidRPr="00E96831">
              <w:t>-predict content</w:t>
            </w:r>
          </w:p>
          <w:p w:rsidR="00063243" w:rsidRPr="00E96831" w:rsidRDefault="00063243" w:rsidP="00063243">
            <w:r w:rsidRPr="00E96831">
              <w:t xml:space="preserve">-listen for main ideas </w:t>
            </w:r>
          </w:p>
          <w:p w:rsidR="00063243" w:rsidRPr="00E96831" w:rsidRDefault="00063243" w:rsidP="00063243">
            <w:r w:rsidRPr="00E96831">
              <w:t xml:space="preserve">-listen for details    </w:t>
            </w:r>
          </w:p>
          <w:p w:rsidR="00063243" w:rsidRPr="00E96831" w:rsidRDefault="00063243" w:rsidP="00063243">
            <w:r w:rsidRPr="00E96831">
              <w:t>-listen for contrasting ideas</w:t>
            </w:r>
          </w:p>
          <w:p w:rsidR="00063243" w:rsidRPr="00E96831" w:rsidRDefault="00063243" w:rsidP="00063243">
            <w:r w:rsidRPr="00E96831">
              <w:t>-listen for phonologic details (highlighted words-content words)</w:t>
            </w:r>
          </w:p>
          <w:p w:rsidR="005549B0" w:rsidRDefault="005549B0" w:rsidP="002F03BA"/>
        </w:tc>
        <w:tc>
          <w:tcPr>
            <w:tcW w:w="2126" w:type="dxa"/>
            <w:vMerge w:val="restart"/>
          </w:tcPr>
          <w:p w:rsidR="00063243" w:rsidRPr="00063243" w:rsidRDefault="00063243" w:rsidP="0006324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proofErr w:type="spellStart"/>
            <w:r w:rsidRPr="00063243">
              <w:rPr>
                <w:sz w:val="18"/>
                <w:szCs w:val="18"/>
              </w:rPr>
              <w:t>Ss</w:t>
            </w:r>
            <w:proofErr w:type="spellEnd"/>
            <w:r w:rsidRPr="00063243">
              <w:rPr>
                <w:sz w:val="18"/>
                <w:szCs w:val="18"/>
              </w:rPr>
              <w:t xml:space="preserve"> will be able to: 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-discuss what success and being successful means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-discuss and compare career paths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-comment on the concept of ‘the road to success’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-gather information to have a discussion and reach a group decision</w:t>
            </w:r>
          </w:p>
          <w:p w:rsidR="00063243" w:rsidRPr="009A6532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-change the topic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-give reasons for one’s ideas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-discuss the opportunities of students nowadays</w:t>
            </w:r>
          </w:p>
          <w:p w:rsidR="00063243" w:rsidRPr="00063243" w:rsidRDefault="00063243" w:rsidP="00063243">
            <w:pPr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-talk about the advantages and disadvantages of being an intern for a company</w:t>
            </w:r>
          </w:p>
          <w:p w:rsidR="005549B0" w:rsidRDefault="005549B0" w:rsidP="002F03BA"/>
        </w:tc>
        <w:tc>
          <w:tcPr>
            <w:tcW w:w="1843" w:type="dxa"/>
            <w:vMerge w:val="restart"/>
          </w:tcPr>
          <w:p w:rsidR="00063243" w:rsidRPr="00E96831" w:rsidRDefault="00063243" w:rsidP="00063243">
            <w:r w:rsidRPr="00E96831">
              <w:t>Words related to education, career, success, work, talent, internships, opportunities, student life</w:t>
            </w:r>
          </w:p>
          <w:p w:rsidR="00063243" w:rsidRPr="00E96831" w:rsidRDefault="00063243" w:rsidP="00063243"/>
          <w:p w:rsidR="00063243" w:rsidRPr="00E96831" w:rsidRDefault="00063243" w:rsidP="00063243">
            <w:pPr>
              <w:rPr>
                <w:sz w:val="8"/>
              </w:rPr>
            </w:pPr>
          </w:p>
          <w:p w:rsidR="00063243" w:rsidRPr="00E96831" w:rsidRDefault="00063243" w:rsidP="00063243">
            <w:r w:rsidRPr="00E96831">
              <w:t>-Using the dictionary</w:t>
            </w:r>
          </w:p>
          <w:p w:rsidR="00063243" w:rsidRPr="00E96831" w:rsidRDefault="00063243" w:rsidP="00063243"/>
          <w:p w:rsidR="00063243" w:rsidRPr="00E96831" w:rsidRDefault="00063243" w:rsidP="00063243">
            <w:r w:rsidRPr="00E96831">
              <w:t>-Formal and informal words</w:t>
            </w:r>
          </w:p>
          <w:p w:rsidR="00063243" w:rsidRPr="00E96831" w:rsidRDefault="00063243" w:rsidP="00063243"/>
          <w:p w:rsidR="005549B0" w:rsidRDefault="005549B0" w:rsidP="000F5329"/>
        </w:tc>
        <w:tc>
          <w:tcPr>
            <w:tcW w:w="1842" w:type="dxa"/>
            <w:vMerge w:val="restart"/>
          </w:tcPr>
          <w:p w:rsidR="00063243" w:rsidRPr="00E96831" w:rsidRDefault="00063243" w:rsidP="0006324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  <w:r w:rsidRPr="00E96831">
              <w:rPr>
                <w:u w:val="single"/>
              </w:rPr>
              <w:t>Online</w:t>
            </w:r>
            <w:r w:rsidRPr="00063243">
              <w:rPr>
                <w:u w:val="single"/>
              </w:rPr>
              <w:t xml:space="preserve">: </w:t>
            </w:r>
            <w:proofErr w:type="spellStart"/>
            <w:r w:rsidRPr="00063243">
              <w:rPr>
                <w:b/>
                <w:u w:val="single"/>
              </w:rPr>
              <w:t>iQ</w:t>
            </w:r>
            <w:proofErr w:type="spellEnd"/>
            <w:r w:rsidRPr="00063243">
              <w:rPr>
                <w:b/>
                <w:u w:val="single"/>
              </w:rPr>
              <w:t xml:space="preserve"> Online Unit 6</w:t>
            </w:r>
          </w:p>
          <w:p w:rsidR="005549B0" w:rsidRDefault="005549B0" w:rsidP="000F5329">
            <w:pPr>
              <w:pStyle w:val="ListeParagraf"/>
              <w:spacing w:after="0" w:line="240" w:lineRule="auto"/>
              <w:ind w:left="175"/>
            </w:pPr>
          </w:p>
        </w:tc>
        <w:tc>
          <w:tcPr>
            <w:tcW w:w="1985" w:type="dxa"/>
            <w:vMerge w:val="restart"/>
          </w:tcPr>
          <w:p w:rsidR="00063243" w:rsidRPr="00063243" w:rsidRDefault="00063243" w:rsidP="0006324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  <w:u w:val="single"/>
              </w:rPr>
              <w:t>Note-taking: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-taking notes from the video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 xml:space="preserve">-using a chart to take notes 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-organizing ideas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-comparing and contrasting notes on multiple topics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</w:p>
          <w:p w:rsidR="00063243" w:rsidRPr="00063243" w:rsidRDefault="00063243" w:rsidP="0006324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18"/>
                <w:szCs w:val="18"/>
                <w:u w:val="single"/>
              </w:rPr>
            </w:pPr>
            <w:r w:rsidRPr="00063243">
              <w:rPr>
                <w:sz w:val="18"/>
                <w:szCs w:val="18"/>
                <w:u w:val="single"/>
              </w:rPr>
              <w:t>Critical Thinking: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</w:t>
            </w:r>
            <w:r w:rsidR="000F5329">
              <w:rPr>
                <w:sz w:val="18"/>
                <w:szCs w:val="18"/>
              </w:rPr>
              <w:t>Ranking options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 xml:space="preserve">-listening to a lecture and expressing opinion about the different roads to success </w:t>
            </w:r>
          </w:p>
          <w:p w:rsidR="00063243" w:rsidRPr="00063243" w:rsidRDefault="00063243" w:rsidP="00063243">
            <w:pPr>
              <w:pStyle w:val="ListeParagraf"/>
              <w:spacing w:line="240" w:lineRule="auto"/>
              <w:ind w:left="176"/>
              <w:rPr>
                <w:sz w:val="18"/>
                <w:szCs w:val="18"/>
              </w:rPr>
            </w:pPr>
            <w:r w:rsidRPr="00063243">
              <w:rPr>
                <w:sz w:val="18"/>
                <w:szCs w:val="18"/>
              </w:rPr>
              <w:t>-understanding the concept of internship</w:t>
            </w:r>
          </w:p>
          <w:p w:rsidR="005549B0" w:rsidRDefault="005549B0" w:rsidP="002F03BA"/>
        </w:tc>
        <w:tc>
          <w:tcPr>
            <w:tcW w:w="1984" w:type="dxa"/>
          </w:tcPr>
          <w:p w:rsidR="005549B0" w:rsidRPr="008E02DA" w:rsidRDefault="005549B0" w:rsidP="002F03BA">
            <w:pPr>
              <w:rPr>
                <w:sz w:val="20"/>
                <w:szCs w:val="20"/>
              </w:rPr>
            </w:pPr>
          </w:p>
          <w:p w:rsidR="005549B0" w:rsidRDefault="005549B0" w:rsidP="002F03BA">
            <w:r w:rsidRPr="005549B0">
              <w:rPr>
                <w:b/>
                <w:sz w:val="20"/>
                <w:szCs w:val="20"/>
                <w:highlight w:val="yellow"/>
              </w:rPr>
              <w:t>Speaking Project</w:t>
            </w:r>
          </w:p>
        </w:tc>
      </w:tr>
      <w:tr w:rsidR="005549B0" w:rsidTr="005549B0">
        <w:trPr>
          <w:trHeight w:val="465"/>
        </w:trPr>
        <w:tc>
          <w:tcPr>
            <w:tcW w:w="846" w:type="dxa"/>
            <w:vMerge/>
          </w:tcPr>
          <w:p w:rsidR="005549B0" w:rsidRDefault="005549B0" w:rsidP="002F03BA"/>
        </w:tc>
        <w:tc>
          <w:tcPr>
            <w:tcW w:w="2126" w:type="dxa"/>
            <w:vMerge/>
          </w:tcPr>
          <w:p w:rsidR="005549B0" w:rsidRDefault="005549B0" w:rsidP="002F03BA"/>
        </w:tc>
        <w:tc>
          <w:tcPr>
            <w:tcW w:w="2552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49B0" w:rsidRDefault="005549B0" w:rsidP="002F03B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9B0" w:rsidRPr="008E02DA" w:rsidRDefault="005549B0" w:rsidP="002F03B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549B0" w:rsidRPr="005549B0" w:rsidRDefault="005549B0" w:rsidP="002F03BA">
            <w:pPr>
              <w:rPr>
                <w:b/>
                <w:sz w:val="20"/>
                <w:szCs w:val="20"/>
              </w:rPr>
            </w:pPr>
            <w:r w:rsidRPr="005549B0">
              <w:rPr>
                <w:b/>
                <w:sz w:val="20"/>
                <w:szCs w:val="20"/>
              </w:rPr>
              <w:t xml:space="preserve">Unit Assignment </w:t>
            </w:r>
          </w:p>
        </w:tc>
      </w:tr>
      <w:tr w:rsidR="005549B0" w:rsidTr="002F03BA">
        <w:trPr>
          <w:trHeight w:val="2685"/>
        </w:trPr>
        <w:tc>
          <w:tcPr>
            <w:tcW w:w="846" w:type="dxa"/>
            <w:vMerge/>
          </w:tcPr>
          <w:p w:rsidR="005549B0" w:rsidRDefault="005549B0" w:rsidP="002F03BA"/>
        </w:tc>
        <w:tc>
          <w:tcPr>
            <w:tcW w:w="2126" w:type="dxa"/>
            <w:vMerge/>
          </w:tcPr>
          <w:p w:rsidR="005549B0" w:rsidRDefault="005549B0" w:rsidP="002F03BA"/>
        </w:tc>
        <w:tc>
          <w:tcPr>
            <w:tcW w:w="2552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49B0" w:rsidRDefault="005549B0" w:rsidP="002F03B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9B0" w:rsidRPr="008E02DA" w:rsidRDefault="005549B0" w:rsidP="002F03B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</w:tcPr>
          <w:p w:rsidR="005549B0" w:rsidRPr="008E02DA" w:rsidRDefault="005549B0" w:rsidP="002F03B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549B0" w:rsidRDefault="005549B0" w:rsidP="002F03BA">
            <w:pPr>
              <w:rPr>
                <w:sz w:val="20"/>
                <w:szCs w:val="20"/>
              </w:rPr>
            </w:pPr>
          </w:p>
          <w:p w:rsidR="00063243" w:rsidRPr="008E02DA" w:rsidRDefault="00063243" w:rsidP="002F03BA">
            <w:pPr>
              <w:rPr>
                <w:sz w:val="20"/>
                <w:szCs w:val="20"/>
              </w:rPr>
            </w:pPr>
            <w:r w:rsidRPr="00063243">
              <w:rPr>
                <w:sz w:val="20"/>
                <w:szCs w:val="20"/>
                <w:highlight w:val="yellow"/>
              </w:rPr>
              <w:t>Reaching a group decision (pg.147)</w:t>
            </w:r>
          </w:p>
        </w:tc>
      </w:tr>
      <w:tr w:rsidR="00AA7DD4" w:rsidTr="002F03BA">
        <w:trPr>
          <w:trHeight w:val="3021"/>
        </w:trPr>
        <w:tc>
          <w:tcPr>
            <w:tcW w:w="2972" w:type="dxa"/>
            <w:gridSpan w:val="2"/>
          </w:tcPr>
          <w:p w:rsidR="00194870" w:rsidRDefault="00194870" w:rsidP="00194870">
            <w:pPr>
              <w:jc w:val="center"/>
              <w:rPr>
                <w:b/>
              </w:rPr>
            </w:pPr>
          </w:p>
          <w:p w:rsidR="00194870" w:rsidRDefault="00194870" w:rsidP="00194870">
            <w:pPr>
              <w:jc w:val="center"/>
              <w:rPr>
                <w:b/>
              </w:rPr>
            </w:pPr>
          </w:p>
          <w:p w:rsidR="00194870" w:rsidRDefault="00194870" w:rsidP="00194870">
            <w:pPr>
              <w:jc w:val="center"/>
              <w:rPr>
                <w:b/>
              </w:rPr>
            </w:pPr>
          </w:p>
          <w:p w:rsidR="00194870" w:rsidRDefault="00194870" w:rsidP="00194870">
            <w:pPr>
              <w:jc w:val="center"/>
              <w:rPr>
                <w:b/>
              </w:rPr>
            </w:pPr>
          </w:p>
          <w:p w:rsidR="00AA7DD4" w:rsidRPr="00194870" w:rsidRDefault="00194870" w:rsidP="00194870">
            <w:pPr>
              <w:jc w:val="center"/>
              <w:rPr>
                <w:b/>
              </w:rPr>
            </w:pPr>
            <w:r w:rsidRPr="00194870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 xml:space="preserve">                                          LISTENING</w:t>
            </w:r>
          </w:p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>2.1 Communicative Activities:</w:t>
            </w:r>
            <w:r w:rsidRPr="00E96831">
              <w:br/>
              <w:t xml:space="preserve">Understand main and specific details </w:t>
            </w:r>
          </w:p>
          <w:p w:rsidR="00194870" w:rsidRPr="00E96831" w:rsidRDefault="00194870" w:rsidP="00194870">
            <w:r w:rsidRPr="00E96831">
              <w:rPr>
                <w:b/>
              </w:rPr>
              <w:t>2.1 Communicative Activites:</w:t>
            </w:r>
            <w:r w:rsidRPr="00E96831">
              <w:rPr>
                <w:b/>
              </w:rPr>
              <w:br/>
            </w:r>
            <w:r w:rsidRPr="00E96831">
              <w:t>TV and Film watch a video about how the weather affects our mood</w:t>
            </w:r>
            <w:r w:rsidRPr="00E96831">
              <w:br/>
            </w:r>
            <w:r w:rsidRPr="00E96831">
              <w:rPr>
                <w:b/>
              </w:rPr>
              <w:t xml:space="preserve">2.2 Communicaiton Strategies – Identify clues </w:t>
            </w:r>
          </w:p>
          <w:p w:rsidR="00194870" w:rsidRPr="00E96831" w:rsidRDefault="00194870" w:rsidP="00194870">
            <w:pPr>
              <w:rPr>
                <w:rFonts w:cstheme="minorHAnsi"/>
              </w:rPr>
            </w:pPr>
            <w:r w:rsidRPr="00E96831">
              <w:rPr>
                <w:b/>
              </w:rPr>
              <w:t>2.3  T</w:t>
            </w:r>
            <w:r w:rsidRPr="00E96831">
              <w:rPr>
                <w:rFonts w:cstheme="minorHAnsi"/>
                <w:b/>
              </w:rPr>
              <w:t>ake notes:</w:t>
            </w:r>
            <w:r w:rsidRPr="00E96831">
              <w:rPr>
                <w:rFonts w:cstheme="minorHAnsi"/>
              </w:rPr>
              <w:t xml:space="preserve"> on important points from an audio</w:t>
            </w:r>
          </w:p>
          <w:p w:rsidR="00AA7DD4" w:rsidRDefault="00AA7DD4" w:rsidP="002F03B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194870" w:rsidRPr="00E96831" w:rsidRDefault="00194870" w:rsidP="00194870">
            <w:pPr>
              <w:jc w:val="center"/>
              <w:rPr>
                <w:b/>
              </w:rPr>
            </w:pPr>
            <w:r w:rsidRPr="00E96831">
              <w:rPr>
                <w:b/>
              </w:rPr>
              <w:t>SPEAKING</w:t>
            </w:r>
          </w:p>
          <w:p w:rsidR="00194870" w:rsidRPr="00E96831" w:rsidRDefault="00194870" w:rsidP="00194870">
            <w:r w:rsidRPr="00E96831">
              <w:rPr>
                <w:b/>
              </w:rPr>
              <w:t>2.1 Communicative Activities, Overall Spoken Interaction</w:t>
            </w:r>
            <w:r w:rsidRPr="00E96831">
              <w:t xml:space="preserve">: </w:t>
            </w:r>
          </w:p>
          <w:p w:rsidR="00194870" w:rsidRPr="00E96831" w:rsidRDefault="00194870" w:rsidP="00194870">
            <w:r w:rsidRPr="00E96831">
              <w:t xml:space="preserve">Express personal opinions </w:t>
            </w:r>
          </w:p>
          <w:p w:rsidR="00194870" w:rsidRPr="00E96831" w:rsidRDefault="00194870" w:rsidP="00194870">
            <w:r w:rsidRPr="00E96831">
              <w:t xml:space="preserve">Maintain discussion, arguments and opposing points of view, express opinions and respond to arguments convincingly </w:t>
            </w:r>
          </w:p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>2.2 Communication Strategies</w:t>
            </w:r>
          </w:p>
          <w:p w:rsidR="00AA7DD4" w:rsidRPr="008E02DA" w:rsidRDefault="00194870" w:rsidP="00194870">
            <w:pPr>
              <w:rPr>
                <w:sz w:val="20"/>
                <w:szCs w:val="20"/>
              </w:rPr>
            </w:pPr>
            <w:r w:rsidRPr="00E96831">
              <w:t>Give feedback and follow up statements and inferences</w:t>
            </w:r>
          </w:p>
        </w:tc>
      </w:tr>
      <w:tr w:rsidR="00AA7DD4" w:rsidTr="002F03BA">
        <w:trPr>
          <w:trHeight w:val="551"/>
        </w:trPr>
        <w:tc>
          <w:tcPr>
            <w:tcW w:w="84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lastRenderedPageBreak/>
              <w:t>Week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Unit</w:t>
            </w:r>
          </w:p>
        </w:tc>
        <w:tc>
          <w:tcPr>
            <w:tcW w:w="255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Listening Objectives</w:t>
            </w:r>
          </w:p>
        </w:tc>
        <w:tc>
          <w:tcPr>
            <w:tcW w:w="2126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Speaking Objectives</w:t>
            </w:r>
          </w:p>
        </w:tc>
        <w:tc>
          <w:tcPr>
            <w:tcW w:w="1843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Vocabulary</w:t>
            </w:r>
          </w:p>
        </w:tc>
        <w:tc>
          <w:tcPr>
            <w:tcW w:w="1842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Online Materials</w:t>
            </w:r>
          </w:p>
        </w:tc>
        <w:tc>
          <w:tcPr>
            <w:tcW w:w="1985" w:type="dxa"/>
          </w:tcPr>
          <w:p w:rsidR="00AA7DD4" w:rsidRPr="004D26C9" w:rsidRDefault="00AA7DD4" w:rsidP="002F03BA">
            <w:pPr>
              <w:jc w:val="center"/>
              <w:rPr>
                <w:b/>
              </w:rPr>
            </w:pPr>
            <w:r w:rsidRPr="004D26C9">
              <w:rPr>
                <w:b/>
              </w:rPr>
              <w:t>Note-Taking &amp; Critical Thinking</w:t>
            </w:r>
          </w:p>
        </w:tc>
        <w:tc>
          <w:tcPr>
            <w:tcW w:w="1984" w:type="dxa"/>
          </w:tcPr>
          <w:p w:rsidR="00AA7DD4" w:rsidRPr="004D26C9" w:rsidRDefault="00AA7DD4" w:rsidP="002F03BA">
            <w:pPr>
              <w:rPr>
                <w:b/>
              </w:rPr>
            </w:pPr>
            <w:r w:rsidRPr="004D26C9">
              <w:rPr>
                <w:b/>
              </w:rPr>
              <w:t>Assessment</w:t>
            </w:r>
          </w:p>
        </w:tc>
      </w:tr>
      <w:tr w:rsidR="00AA7DD4" w:rsidTr="002F03BA">
        <w:trPr>
          <w:trHeight w:val="6120"/>
        </w:trPr>
        <w:tc>
          <w:tcPr>
            <w:tcW w:w="846" w:type="dxa"/>
          </w:tcPr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Default="00AA7DD4" w:rsidP="002F03BA"/>
          <w:p w:rsidR="00AA7DD4" w:rsidRPr="00AA7DD4" w:rsidRDefault="005549B0" w:rsidP="002F03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D56D79" w:rsidRPr="00E96831" w:rsidRDefault="00D56D79" w:rsidP="00D56D7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Unit 7</w:t>
            </w:r>
            <w:r w:rsidRPr="00E96831">
              <w:rPr>
                <w:b/>
                <w:sz w:val="24"/>
                <w:szCs w:val="24"/>
              </w:rPr>
              <w:br/>
            </w:r>
          </w:p>
          <w:p w:rsidR="00D56D79" w:rsidRPr="00E96831" w:rsidRDefault="00D56D79" w:rsidP="00D56D79">
            <w:pPr>
              <w:jc w:val="center"/>
              <w:rPr>
                <w:b/>
              </w:rPr>
            </w:pPr>
            <w:r w:rsidRPr="00E96831">
              <w:rPr>
                <w:b/>
              </w:rPr>
              <w:t>Anthropology</w:t>
            </w:r>
            <w:r w:rsidRPr="00E96831">
              <w:rPr>
                <w:b/>
              </w:rPr>
              <w:br/>
            </w:r>
          </w:p>
          <w:p w:rsidR="00D56D79" w:rsidRPr="00E96831" w:rsidRDefault="00D56D79" w:rsidP="00D56D79">
            <w:pPr>
              <w:jc w:val="center"/>
              <w:rPr>
                <w:b/>
                <w:sz w:val="24"/>
                <w:szCs w:val="24"/>
              </w:rPr>
            </w:pPr>
            <w:r w:rsidRPr="00E96831">
              <w:rPr>
                <w:b/>
                <w:sz w:val="24"/>
                <w:szCs w:val="24"/>
              </w:rPr>
              <w:t>(How can accidental discoveries affect our lives?)</w:t>
            </w:r>
          </w:p>
          <w:p w:rsidR="00D56D79" w:rsidRPr="00E96831" w:rsidRDefault="00D56D79" w:rsidP="00D56D79">
            <w:pPr>
              <w:jc w:val="center"/>
              <w:rPr>
                <w:b/>
                <w:sz w:val="24"/>
                <w:szCs w:val="24"/>
              </w:rPr>
            </w:pPr>
          </w:p>
          <w:p w:rsidR="00AA7DD4" w:rsidRDefault="00D56D79" w:rsidP="00D56D79">
            <w:pPr>
              <w:jc w:val="center"/>
            </w:pPr>
            <w:r w:rsidRPr="00E96831">
              <w:rPr>
                <w:sz w:val="24"/>
                <w:szCs w:val="24"/>
              </w:rPr>
              <w:t>P. 152-177</w:t>
            </w:r>
          </w:p>
        </w:tc>
        <w:tc>
          <w:tcPr>
            <w:tcW w:w="2552" w:type="dxa"/>
          </w:tcPr>
          <w:p w:rsidR="00D56D79" w:rsidRPr="00E96831" w:rsidRDefault="00D56D79" w:rsidP="00D56D7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D56D79" w:rsidRPr="00E96831" w:rsidRDefault="00D56D79" w:rsidP="00D56D79">
            <w:pPr>
              <w:rPr>
                <w:sz w:val="8"/>
              </w:rPr>
            </w:pPr>
          </w:p>
          <w:p w:rsidR="00D56D79" w:rsidRDefault="00D56D79" w:rsidP="00D56D79">
            <w:r>
              <w:t>-listen and understand an audio</w:t>
            </w:r>
            <w:r w:rsidRPr="00E96831">
              <w:t xml:space="preserve"> about </w:t>
            </w:r>
            <w:r>
              <w:t>accidental discoveries</w:t>
            </w:r>
          </w:p>
          <w:p w:rsidR="009A6532" w:rsidRPr="00E96831" w:rsidRDefault="009A6532" w:rsidP="00D56D79">
            <w:r>
              <w:t>-listen to a report about twins</w:t>
            </w:r>
          </w:p>
          <w:p w:rsidR="00D56D79" w:rsidRPr="00E96831" w:rsidRDefault="00D56D79" w:rsidP="00D56D79">
            <w:r w:rsidRPr="00E96831">
              <w:t xml:space="preserve">-understand meaning from context </w:t>
            </w:r>
          </w:p>
          <w:p w:rsidR="00D56D79" w:rsidRPr="00E96831" w:rsidRDefault="00D56D79" w:rsidP="00D56D79">
            <w:r w:rsidRPr="00E96831">
              <w:t xml:space="preserve">-listen for main ideas </w:t>
            </w:r>
          </w:p>
          <w:p w:rsidR="00D56D79" w:rsidRPr="00E96831" w:rsidRDefault="00D56D79" w:rsidP="00D56D79">
            <w:r w:rsidRPr="00E96831">
              <w:t xml:space="preserve">-listen for details    </w:t>
            </w:r>
          </w:p>
          <w:p w:rsidR="00D56D79" w:rsidRPr="00E96831" w:rsidRDefault="00D56D79" w:rsidP="00D56D79">
            <w:r w:rsidRPr="00E96831">
              <w:t>-listen for reasons</w:t>
            </w:r>
          </w:p>
          <w:p w:rsidR="00D56D79" w:rsidRPr="00E96831" w:rsidRDefault="00D56D79" w:rsidP="00D56D79">
            <w:r w:rsidRPr="00E96831">
              <w:t>-listen for text</w:t>
            </w:r>
          </w:p>
          <w:p w:rsidR="00D56D79" w:rsidRPr="00E96831" w:rsidRDefault="00D56D79" w:rsidP="00D56D79">
            <w:r w:rsidRPr="00E96831">
              <w:t xml:space="preserve">-listen for signal words and phrases </w:t>
            </w:r>
          </w:p>
          <w:p w:rsidR="00D56D79" w:rsidRPr="00E96831" w:rsidRDefault="00D56D79" w:rsidP="00D56D79">
            <w:r w:rsidRPr="00E96831">
              <w:t>-listen for phonologic details (</w:t>
            </w:r>
            <w:r w:rsidR="003E0B17">
              <w:t>linked words with vowels</w:t>
            </w:r>
            <w:r w:rsidRPr="00E96831">
              <w:t>)</w:t>
            </w:r>
          </w:p>
          <w:p w:rsidR="00D56D79" w:rsidRPr="00E96831" w:rsidRDefault="00D56D79" w:rsidP="00D56D79">
            <w:pPr>
              <w:rPr>
                <w:sz w:val="8"/>
              </w:rPr>
            </w:pPr>
          </w:p>
          <w:p w:rsidR="00AA7DD4" w:rsidRDefault="00AA7DD4" w:rsidP="002F03BA"/>
        </w:tc>
        <w:tc>
          <w:tcPr>
            <w:tcW w:w="2126" w:type="dxa"/>
          </w:tcPr>
          <w:p w:rsidR="00D56D79" w:rsidRPr="00E96831" w:rsidRDefault="00D56D79" w:rsidP="00D56D7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75" w:hanging="141"/>
            </w:pPr>
            <w:proofErr w:type="spellStart"/>
            <w:r w:rsidRPr="00E96831">
              <w:t>Ss</w:t>
            </w:r>
            <w:proofErr w:type="spellEnd"/>
            <w:r w:rsidRPr="00E96831">
              <w:t xml:space="preserve"> will be able to: </w:t>
            </w:r>
          </w:p>
          <w:p w:rsidR="00D56D79" w:rsidRPr="00E96831" w:rsidRDefault="00D56D79" w:rsidP="00D56D79">
            <w:pPr>
              <w:rPr>
                <w:sz w:val="8"/>
              </w:rPr>
            </w:pPr>
          </w:p>
          <w:p w:rsidR="00D56D79" w:rsidRPr="00E96831" w:rsidRDefault="00D56D79" w:rsidP="00D56D79">
            <w:r w:rsidRPr="00E96831">
              <w:t>-discuss and understand the idea of Serendipity</w:t>
            </w:r>
          </w:p>
          <w:p w:rsidR="00D56D79" w:rsidRPr="00E96831" w:rsidRDefault="00D56D79" w:rsidP="00D56D79">
            <w:r w:rsidRPr="00E96831">
              <w:t>-expand on an idea</w:t>
            </w:r>
          </w:p>
          <w:p w:rsidR="00D56D79" w:rsidRPr="00E96831" w:rsidRDefault="00D56D79" w:rsidP="00D56D79">
            <w:r w:rsidRPr="00E96831">
              <w:t>- compare ideas with classmates</w:t>
            </w:r>
          </w:p>
          <w:p w:rsidR="00D56D79" w:rsidRPr="00E96831" w:rsidRDefault="00D56D79" w:rsidP="00D56D79">
            <w:r w:rsidRPr="00E96831">
              <w:t>-discuss important details</w:t>
            </w:r>
          </w:p>
          <w:p w:rsidR="00D56D79" w:rsidRPr="00E96831" w:rsidRDefault="00D56D79" w:rsidP="00D56D79">
            <w:r w:rsidRPr="00E96831">
              <w:t>-take part in a group discussion</w:t>
            </w:r>
          </w:p>
          <w:p w:rsidR="00D56D79" w:rsidRDefault="00D56D79" w:rsidP="00D56D79">
            <w:r w:rsidRPr="00E96831">
              <w:t>-give a presentation about personal discovery</w:t>
            </w:r>
          </w:p>
          <w:p w:rsidR="003E0B17" w:rsidRPr="00E96831" w:rsidRDefault="003E0B17" w:rsidP="00D56D79">
            <w:r>
              <w:t>-use questions to maintain listener interest</w:t>
            </w:r>
          </w:p>
          <w:p w:rsidR="00AA7DD4" w:rsidRDefault="00AA7DD4" w:rsidP="002F03BA"/>
        </w:tc>
        <w:tc>
          <w:tcPr>
            <w:tcW w:w="1843" w:type="dxa"/>
          </w:tcPr>
          <w:p w:rsidR="00D56D79" w:rsidRPr="00E96831" w:rsidRDefault="00D56D79" w:rsidP="00D56D79">
            <w:r w:rsidRPr="00E96831">
              <w:t xml:space="preserve">-Words related to accidental discoveries and their effects on our lives, the power of serendipity, </w:t>
            </w:r>
          </w:p>
          <w:p w:rsidR="00D56D79" w:rsidRPr="00E96831" w:rsidRDefault="00D56D79" w:rsidP="00D56D79"/>
          <w:p w:rsidR="00D56D79" w:rsidRPr="00E96831" w:rsidRDefault="00D56D79" w:rsidP="00D56D79">
            <w:r w:rsidRPr="00E96831">
              <w:t>-</w:t>
            </w:r>
            <w:r w:rsidR="003E0B17">
              <w:t>Collocations with prepositions</w:t>
            </w:r>
          </w:p>
          <w:p w:rsidR="00AA7DD4" w:rsidRDefault="00AA7DD4" w:rsidP="002F03BA"/>
        </w:tc>
        <w:tc>
          <w:tcPr>
            <w:tcW w:w="1842" w:type="dxa"/>
          </w:tcPr>
          <w:p w:rsidR="00D56D79" w:rsidRPr="00E96831" w:rsidRDefault="00D56D79" w:rsidP="00D56D7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u w:val="single"/>
              </w:rPr>
            </w:pPr>
            <w:r w:rsidRPr="00E96831">
              <w:rPr>
                <w:u w:val="single"/>
              </w:rPr>
              <w:t>Online</w:t>
            </w:r>
            <w:r w:rsidRPr="00D56D79">
              <w:rPr>
                <w:u w:val="single"/>
              </w:rPr>
              <w:t xml:space="preserve">: </w:t>
            </w:r>
            <w:proofErr w:type="spellStart"/>
            <w:r w:rsidRPr="00D56D79">
              <w:rPr>
                <w:b/>
                <w:u w:val="single"/>
              </w:rPr>
              <w:t>iQ</w:t>
            </w:r>
            <w:proofErr w:type="spellEnd"/>
            <w:r w:rsidRPr="00D56D79">
              <w:rPr>
                <w:b/>
                <w:u w:val="single"/>
              </w:rPr>
              <w:t xml:space="preserve"> Online Unit </w:t>
            </w:r>
            <w:r>
              <w:rPr>
                <w:b/>
                <w:u w:val="single"/>
              </w:rPr>
              <w:t>7</w:t>
            </w:r>
          </w:p>
          <w:p w:rsidR="00AA7DD4" w:rsidRDefault="00AA7DD4" w:rsidP="009A6532">
            <w:pPr>
              <w:pStyle w:val="ListeParagraf"/>
              <w:spacing w:after="0" w:line="240" w:lineRule="auto"/>
              <w:ind w:left="175"/>
            </w:pPr>
          </w:p>
        </w:tc>
        <w:tc>
          <w:tcPr>
            <w:tcW w:w="1985" w:type="dxa"/>
          </w:tcPr>
          <w:p w:rsidR="00D56D79" w:rsidRPr="00E96831" w:rsidRDefault="00D56D79" w:rsidP="00D56D7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</w:pPr>
            <w:r w:rsidRPr="00E96831">
              <w:rPr>
                <w:u w:val="single"/>
              </w:rPr>
              <w:t>Note-taking:</w:t>
            </w:r>
          </w:p>
          <w:p w:rsidR="00D56D79" w:rsidRPr="00E96831" w:rsidRDefault="00D56D79" w:rsidP="00D56D79">
            <w:pPr>
              <w:pStyle w:val="ListeParagraf"/>
              <w:ind w:left="176"/>
            </w:pPr>
            <w:r w:rsidRPr="00E96831">
              <w:t>-taking notes from the video</w:t>
            </w:r>
          </w:p>
          <w:p w:rsidR="00D56D79" w:rsidRPr="00E96831" w:rsidRDefault="00D56D79" w:rsidP="00D56D79">
            <w:pPr>
              <w:pStyle w:val="ListeParagraf"/>
              <w:ind w:left="176"/>
            </w:pPr>
            <w:r w:rsidRPr="00E96831">
              <w:t>-using a chart to organize notes about main ideas</w:t>
            </w:r>
          </w:p>
          <w:p w:rsidR="00D56D79" w:rsidRPr="00E96831" w:rsidRDefault="00D56D79" w:rsidP="00D56D79">
            <w:pPr>
              <w:pStyle w:val="ListeParagraf"/>
              <w:ind w:left="176"/>
            </w:pPr>
            <w:r w:rsidRPr="00E96831">
              <w:t>-taking notes on key phrases from a listening exercise</w:t>
            </w:r>
          </w:p>
          <w:p w:rsidR="00D56D79" w:rsidRPr="00E96831" w:rsidRDefault="00D56D79" w:rsidP="00D56D7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u w:val="single"/>
              </w:rPr>
            </w:pPr>
            <w:r w:rsidRPr="00E96831">
              <w:rPr>
                <w:u w:val="single"/>
              </w:rPr>
              <w:t>Critical Thinking:</w:t>
            </w:r>
          </w:p>
          <w:p w:rsidR="00D56D79" w:rsidRPr="00E96831" w:rsidRDefault="00D56D79" w:rsidP="0051518C">
            <w:pPr>
              <w:pStyle w:val="ListeParagraf"/>
              <w:spacing w:line="240" w:lineRule="auto"/>
              <w:ind w:left="176"/>
            </w:pPr>
            <w:r w:rsidRPr="00E96831">
              <w:t>-proposing ideas</w:t>
            </w:r>
          </w:p>
          <w:p w:rsidR="00D56D79" w:rsidRPr="00E96831" w:rsidRDefault="00D56D79" w:rsidP="0051518C">
            <w:pPr>
              <w:pStyle w:val="ListeParagraf"/>
              <w:spacing w:line="240" w:lineRule="auto"/>
              <w:ind w:left="176"/>
            </w:pPr>
            <w:r w:rsidRPr="00E96831">
              <w:t>-agreeing and disagreeing with an idea</w:t>
            </w:r>
          </w:p>
          <w:p w:rsidR="00AA7DD4" w:rsidRDefault="00D56D79" w:rsidP="0051518C">
            <w:pPr>
              <w:pStyle w:val="ListeParagraf"/>
              <w:spacing w:line="240" w:lineRule="auto"/>
              <w:ind w:left="176"/>
            </w:pPr>
            <w:r w:rsidRPr="00E96831">
              <w:t xml:space="preserve"> -discussing the power of serendipity</w:t>
            </w:r>
          </w:p>
          <w:p w:rsidR="0051518C" w:rsidRDefault="0051518C" w:rsidP="00D15500">
            <w:pPr>
              <w:pStyle w:val="ListeParagraf"/>
              <w:spacing w:line="240" w:lineRule="auto"/>
              <w:ind w:left="176"/>
            </w:pPr>
            <w:r>
              <w:t>-</w:t>
            </w:r>
            <w:r w:rsidR="00D15500">
              <w:t>c</w:t>
            </w:r>
            <w:r>
              <w:t xml:space="preserve">ombining </w:t>
            </w:r>
            <w:r w:rsidR="00D15500">
              <w:t>i</w:t>
            </w:r>
            <w:r>
              <w:t>deas</w:t>
            </w:r>
          </w:p>
        </w:tc>
        <w:tc>
          <w:tcPr>
            <w:tcW w:w="1984" w:type="dxa"/>
          </w:tcPr>
          <w:p w:rsidR="00AA7DD4" w:rsidRPr="008E02DA" w:rsidRDefault="00AA7DD4" w:rsidP="002F03BA">
            <w:pPr>
              <w:rPr>
                <w:sz w:val="20"/>
                <w:szCs w:val="20"/>
              </w:rPr>
            </w:pPr>
          </w:p>
          <w:p w:rsidR="00D56D79" w:rsidRDefault="00D56D79" w:rsidP="00D56D79">
            <w:pPr>
              <w:rPr>
                <w:b/>
                <w:u w:val="single"/>
              </w:rPr>
            </w:pPr>
            <w:r w:rsidRPr="00D56D79">
              <w:rPr>
                <w:b/>
                <w:u w:val="single"/>
              </w:rPr>
              <w:t>Unit Assignment</w:t>
            </w:r>
          </w:p>
          <w:p w:rsidR="00D56D79" w:rsidRDefault="00D56D79" w:rsidP="00D56D79">
            <w:pPr>
              <w:rPr>
                <w:b/>
                <w:u w:val="single"/>
              </w:rPr>
            </w:pPr>
          </w:p>
          <w:p w:rsidR="00D56D79" w:rsidRPr="00E561CC" w:rsidRDefault="00D56D79" w:rsidP="00D56D79">
            <w:pPr>
              <w:rPr>
                <w:u w:val="single"/>
              </w:rPr>
            </w:pPr>
            <w:r w:rsidRPr="00E561CC">
              <w:rPr>
                <w:highlight w:val="yellow"/>
              </w:rPr>
              <w:t>Telling a story (pg.175)</w:t>
            </w:r>
          </w:p>
        </w:tc>
      </w:tr>
      <w:tr w:rsidR="00AA7DD4" w:rsidTr="00063243">
        <w:trPr>
          <w:trHeight w:val="2887"/>
        </w:trPr>
        <w:tc>
          <w:tcPr>
            <w:tcW w:w="2972" w:type="dxa"/>
            <w:gridSpan w:val="2"/>
          </w:tcPr>
          <w:p w:rsidR="00194870" w:rsidRDefault="00194870" w:rsidP="002F03BA"/>
          <w:p w:rsidR="00194870" w:rsidRDefault="00194870" w:rsidP="00194870"/>
          <w:p w:rsidR="00194870" w:rsidRDefault="00194870" w:rsidP="00194870"/>
          <w:p w:rsidR="00194870" w:rsidRDefault="00194870" w:rsidP="00194870"/>
          <w:p w:rsidR="00AA7DD4" w:rsidRPr="00194870" w:rsidRDefault="00194870" w:rsidP="00194870">
            <w:pPr>
              <w:jc w:val="center"/>
            </w:pPr>
            <w:r w:rsidRPr="00194870">
              <w:rPr>
                <w:b/>
              </w:rPr>
              <w:t>CEFR</w:t>
            </w:r>
          </w:p>
        </w:tc>
        <w:tc>
          <w:tcPr>
            <w:tcW w:w="6521" w:type="dxa"/>
            <w:gridSpan w:val="3"/>
          </w:tcPr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 xml:space="preserve">                                          LISTENING</w:t>
            </w:r>
          </w:p>
          <w:p w:rsidR="00194870" w:rsidRPr="00E96831" w:rsidRDefault="00194870" w:rsidP="00194870">
            <w:r w:rsidRPr="00E96831">
              <w:rPr>
                <w:b/>
              </w:rPr>
              <w:t xml:space="preserve">1.1 Global Scale: </w:t>
            </w:r>
            <w:r w:rsidRPr="00E96831">
              <w:t>Understand main points</w:t>
            </w:r>
          </w:p>
          <w:p w:rsidR="00194870" w:rsidRPr="00E96831" w:rsidRDefault="00194870" w:rsidP="00194870">
            <w:pPr>
              <w:rPr>
                <w:b/>
              </w:rPr>
            </w:pPr>
            <w:r w:rsidRPr="00E96831">
              <w:rPr>
                <w:b/>
              </w:rPr>
              <w:t>2.1 Communicative Activities</w:t>
            </w:r>
            <w:r w:rsidRPr="00E96831">
              <w:t xml:space="preserve">: Reception, Overall Listening Comprehension –Main and specific details </w:t>
            </w:r>
          </w:p>
          <w:p w:rsidR="00194870" w:rsidRPr="00E96831" w:rsidRDefault="00194870" w:rsidP="00194870">
            <w:r w:rsidRPr="00E96831">
              <w:rPr>
                <w:b/>
              </w:rPr>
              <w:t>2.1 Communicative Activites: Reception:</w:t>
            </w:r>
          </w:p>
          <w:p w:rsidR="00194870" w:rsidRPr="00E96831" w:rsidRDefault="00194870" w:rsidP="00194870">
            <w:r w:rsidRPr="00E96831">
              <w:t>TV and Film, watch a video about virtual reality</w:t>
            </w:r>
          </w:p>
          <w:p w:rsidR="00AA7DD4" w:rsidRDefault="00194870" w:rsidP="00194870">
            <w:pPr>
              <w:rPr>
                <w:sz w:val="20"/>
                <w:szCs w:val="20"/>
              </w:rPr>
            </w:pPr>
            <w:r w:rsidRPr="00E96831">
              <w:rPr>
                <w:b/>
              </w:rPr>
              <w:t>2.3Note-taking (lectures, seminars, etc.)</w:t>
            </w:r>
          </w:p>
        </w:tc>
        <w:tc>
          <w:tcPr>
            <w:tcW w:w="5811" w:type="dxa"/>
            <w:gridSpan w:val="3"/>
          </w:tcPr>
          <w:p w:rsidR="00194870" w:rsidRPr="00E96831" w:rsidRDefault="00194870" w:rsidP="00194870">
            <w:pPr>
              <w:jc w:val="center"/>
              <w:rPr>
                <w:b/>
              </w:rPr>
            </w:pPr>
            <w:r w:rsidRPr="00E96831">
              <w:rPr>
                <w:b/>
              </w:rPr>
              <w:t>SPEAKING</w:t>
            </w:r>
          </w:p>
          <w:p w:rsidR="00194870" w:rsidRPr="00E96831" w:rsidRDefault="00194870" w:rsidP="00194870">
            <w:r w:rsidRPr="00E96831">
              <w:rPr>
                <w:b/>
              </w:rPr>
              <w:t>2.1 Communicative Activities, Overall Spoken Interaction</w:t>
            </w:r>
            <w:r w:rsidRPr="00E96831">
              <w:t xml:space="preserve">: </w:t>
            </w:r>
            <w:r w:rsidRPr="00E96831">
              <w:br/>
              <w:t xml:space="preserve">Converse </w:t>
            </w:r>
          </w:p>
          <w:p w:rsidR="00194870" w:rsidRPr="00E96831" w:rsidRDefault="00194870" w:rsidP="00194870">
            <w:r w:rsidRPr="00E96831">
              <w:t xml:space="preserve">Informal discussion </w:t>
            </w:r>
            <w:r w:rsidRPr="00E96831">
              <w:br/>
              <w:t xml:space="preserve">Express personal opinions </w:t>
            </w:r>
            <w:r w:rsidRPr="00E96831">
              <w:br/>
            </w:r>
          </w:p>
          <w:p w:rsidR="00194870" w:rsidRPr="00E96831" w:rsidRDefault="00194870" w:rsidP="00194870">
            <w:r w:rsidRPr="00E96831">
              <w:rPr>
                <w:b/>
              </w:rPr>
              <w:t xml:space="preserve">2.3 Communicative Language Competence: </w:t>
            </w:r>
          </w:p>
          <w:p w:rsidR="00AA7DD4" w:rsidRPr="008E02DA" w:rsidRDefault="00194870" w:rsidP="00194870">
            <w:pPr>
              <w:rPr>
                <w:sz w:val="20"/>
                <w:szCs w:val="20"/>
              </w:rPr>
            </w:pPr>
            <w:r w:rsidRPr="00E96831">
              <w:t>Phonological Control</w:t>
            </w:r>
          </w:p>
        </w:tc>
      </w:tr>
    </w:tbl>
    <w:p w:rsidR="00B479FF" w:rsidRDefault="00E72870" w:rsidP="00AA7DD4"/>
    <w:sectPr w:rsidR="00B479FF" w:rsidSect="004D26C9">
      <w:headerReference w:type="default" r:id="rId7"/>
      <w:pgSz w:w="16838" w:h="11906" w:orient="landscape"/>
      <w:pgMar w:top="1418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70" w:rsidRDefault="00E72870" w:rsidP="004D26C9">
      <w:pPr>
        <w:spacing w:after="0" w:line="240" w:lineRule="auto"/>
      </w:pPr>
      <w:r>
        <w:separator/>
      </w:r>
    </w:p>
  </w:endnote>
  <w:endnote w:type="continuationSeparator" w:id="0">
    <w:p w:rsidR="00E72870" w:rsidRDefault="00E72870" w:rsidP="004D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70" w:rsidRDefault="00E72870" w:rsidP="004D26C9">
      <w:pPr>
        <w:spacing w:after="0" w:line="240" w:lineRule="auto"/>
      </w:pPr>
      <w:r>
        <w:separator/>
      </w:r>
    </w:p>
  </w:footnote>
  <w:footnote w:type="continuationSeparator" w:id="0">
    <w:p w:rsidR="00E72870" w:rsidRDefault="00E72870" w:rsidP="004D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C9" w:rsidRPr="004D26C9" w:rsidRDefault="004D26C9" w:rsidP="004D26C9">
    <w:pPr>
      <w:pStyle w:val="stBilgi"/>
      <w:jc w:val="center"/>
      <w:rPr>
        <w:rFonts w:asciiTheme="majorHAnsi" w:hAnsiTheme="majorHAnsi" w:cstheme="minorHAnsi"/>
        <w:b/>
        <w:sz w:val="28"/>
      </w:rPr>
    </w:pPr>
    <w:r w:rsidRPr="004D26C9">
      <w:rPr>
        <w:rFonts w:asciiTheme="majorHAnsi" w:hAnsiTheme="majorHAnsi" w:cstheme="minorHAnsi"/>
        <w:b/>
        <w:sz w:val="28"/>
      </w:rPr>
      <w:t>HASAN KALYONCU UNIVERSITY | SCHOOL OF FOREIGN LANGUAGES</w:t>
    </w:r>
  </w:p>
  <w:p w:rsidR="004D26C9" w:rsidRPr="00BA69D7" w:rsidRDefault="00762FC2" w:rsidP="004D26C9">
    <w:pPr>
      <w:pStyle w:val="stBilgi"/>
      <w:jc w:val="center"/>
      <w:rPr>
        <w:rFonts w:asciiTheme="majorHAnsi" w:hAnsiTheme="majorHAnsi" w:cstheme="minorHAnsi"/>
        <w:b/>
        <w:sz w:val="24"/>
      </w:rPr>
    </w:pPr>
    <w:r w:rsidRPr="009A6532">
      <w:rPr>
        <w:rFonts w:asciiTheme="majorHAnsi" w:hAnsiTheme="majorHAnsi" w:cstheme="minorHAnsi"/>
        <w:b/>
        <w:sz w:val="24"/>
        <w:highlight w:val="yellow"/>
      </w:rPr>
      <w:t>ADVANCED</w:t>
    </w:r>
    <w:r>
      <w:rPr>
        <w:rFonts w:asciiTheme="majorHAnsi" w:hAnsiTheme="majorHAnsi" w:cstheme="minorHAnsi"/>
        <w:b/>
        <w:sz w:val="24"/>
      </w:rPr>
      <w:t xml:space="preserve"> - </w:t>
    </w:r>
    <w:r w:rsidR="004D26C9" w:rsidRPr="004D26C9">
      <w:rPr>
        <w:rFonts w:asciiTheme="majorHAnsi" w:hAnsiTheme="majorHAnsi" w:cstheme="minorHAnsi"/>
        <w:b/>
        <w:sz w:val="24"/>
      </w:rPr>
      <w:t xml:space="preserve">Listening &amp; Speaking </w:t>
    </w:r>
    <w:r w:rsidR="00BF75A0">
      <w:rPr>
        <w:rFonts w:asciiTheme="majorHAnsi" w:hAnsiTheme="majorHAnsi" w:cstheme="minorHAnsi"/>
        <w:b/>
        <w:sz w:val="24"/>
      </w:rPr>
      <w:t>2025-</w:t>
    </w:r>
    <w:r w:rsidR="004D26C9" w:rsidRPr="004D26C9">
      <w:rPr>
        <w:rFonts w:asciiTheme="majorHAnsi" w:hAnsiTheme="majorHAnsi" w:cstheme="minorHAnsi"/>
        <w:b/>
        <w:sz w:val="24"/>
      </w:rPr>
      <w:t>202</w:t>
    </w:r>
    <w:r w:rsidR="00BF75A0">
      <w:rPr>
        <w:rFonts w:asciiTheme="majorHAnsi" w:hAnsiTheme="majorHAnsi" w:cstheme="minorHAnsi"/>
        <w:b/>
        <w:sz w:val="24"/>
      </w:rPr>
      <w:t>6</w:t>
    </w:r>
    <w:r w:rsidR="004D26C9" w:rsidRPr="004D26C9">
      <w:rPr>
        <w:rFonts w:asciiTheme="majorHAnsi" w:hAnsiTheme="majorHAnsi" w:cstheme="minorHAnsi"/>
        <w:b/>
        <w:sz w:val="24"/>
      </w:rPr>
      <w:t>: ELT: Q Skills For Success 4 Coursebook</w:t>
    </w:r>
    <w:r w:rsidR="004D26C9">
      <w:rPr>
        <w:rFonts w:asciiTheme="majorHAnsi" w:hAnsiTheme="majorHAnsi" w:cstheme="minorHAnsi"/>
        <w:b/>
        <w:sz w:val="24"/>
      </w:rPr>
      <w:t xml:space="preserve"> </w:t>
    </w:r>
    <w:r w:rsidR="004D26C9" w:rsidRPr="009A6532">
      <w:rPr>
        <w:rFonts w:asciiTheme="majorHAnsi" w:hAnsiTheme="majorHAnsi" w:cstheme="minorHAnsi"/>
        <w:b/>
        <w:sz w:val="24"/>
        <w:highlight w:val="yellow"/>
      </w:rPr>
      <w:t>(7 WEEKS)</w:t>
    </w:r>
  </w:p>
  <w:p w:rsidR="004D26C9" w:rsidRDefault="004D26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082"/>
    <w:multiLevelType w:val="multilevel"/>
    <w:tmpl w:val="663A1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E80C41"/>
    <w:multiLevelType w:val="multilevel"/>
    <w:tmpl w:val="72FC9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174824"/>
    <w:multiLevelType w:val="hybridMultilevel"/>
    <w:tmpl w:val="0DE46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30578"/>
    <w:multiLevelType w:val="multilevel"/>
    <w:tmpl w:val="070EF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94261F2"/>
    <w:multiLevelType w:val="hybridMultilevel"/>
    <w:tmpl w:val="6994BB00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D0D7A"/>
    <w:multiLevelType w:val="hybridMultilevel"/>
    <w:tmpl w:val="C6006914"/>
    <w:lvl w:ilvl="0" w:tplc="9BF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D7"/>
    <w:rsid w:val="00041519"/>
    <w:rsid w:val="00063243"/>
    <w:rsid w:val="000B0F17"/>
    <w:rsid w:val="000F5329"/>
    <w:rsid w:val="001774F7"/>
    <w:rsid w:val="00194870"/>
    <w:rsid w:val="001B5EAB"/>
    <w:rsid w:val="001D4DEF"/>
    <w:rsid w:val="001E2A3A"/>
    <w:rsid w:val="00232E17"/>
    <w:rsid w:val="002C7C66"/>
    <w:rsid w:val="002D6219"/>
    <w:rsid w:val="003353D7"/>
    <w:rsid w:val="003C1DF7"/>
    <w:rsid w:val="003E0B17"/>
    <w:rsid w:val="0044656A"/>
    <w:rsid w:val="00480CC3"/>
    <w:rsid w:val="00494FF3"/>
    <w:rsid w:val="004D26C9"/>
    <w:rsid w:val="004E0DD3"/>
    <w:rsid w:val="004E0F19"/>
    <w:rsid w:val="0051518C"/>
    <w:rsid w:val="005436EA"/>
    <w:rsid w:val="005549B0"/>
    <w:rsid w:val="00640B36"/>
    <w:rsid w:val="00684196"/>
    <w:rsid w:val="006B1375"/>
    <w:rsid w:val="0071573A"/>
    <w:rsid w:val="00723DBA"/>
    <w:rsid w:val="00762FC2"/>
    <w:rsid w:val="007A525E"/>
    <w:rsid w:val="007A781E"/>
    <w:rsid w:val="007C5857"/>
    <w:rsid w:val="0080692E"/>
    <w:rsid w:val="00813269"/>
    <w:rsid w:val="008920E7"/>
    <w:rsid w:val="00922E3E"/>
    <w:rsid w:val="00955C02"/>
    <w:rsid w:val="009A4433"/>
    <w:rsid w:val="009A48F5"/>
    <w:rsid w:val="009A6532"/>
    <w:rsid w:val="009F2E5C"/>
    <w:rsid w:val="00A71FD6"/>
    <w:rsid w:val="00AA7DD4"/>
    <w:rsid w:val="00AF07B1"/>
    <w:rsid w:val="00AF47FA"/>
    <w:rsid w:val="00B36F3C"/>
    <w:rsid w:val="00BF75A0"/>
    <w:rsid w:val="00C50F9A"/>
    <w:rsid w:val="00CA60B0"/>
    <w:rsid w:val="00D11034"/>
    <w:rsid w:val="00D15500"/>
    <w:rsid w:val="00D314FC"/>
    <w:rsid w:val="00D56D79"/>
    <w:rsid w:val="00DD55EE"/>
    <w:rsid w:val="00E36651"/>
    <w:rsid w:val="00E561CC"/>
    <w:rsid w:val="00E72870"/>
    <w:rsid w:val="00E7404A"/>
    <w:rsid w:val="00ED36EA"/>
    <w:rsid w:val="00F51B64"/>
    <w:rsid w:val="00F74ED7"/>
    <w:rsid w:val="00F77BB4"/>
    <w:rsid w:val="00F91DE8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B30B4"/>
  <w15:chartTrackingRefBased/>
  <w15:docId w15:val="{B304C935-E306-4B43-916B-253F465A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26C9"/>
    <w:rPr>
      <w:noProof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D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26C9"/>
    <w:rPr>
      <w:noProof/>
      <w:lang w:val="en-GB"/>
    </w:rPr>
  </w:style>
  <w:style w:type="table" w:styleId="TabloKlavuzu">
    <w:name w:val="Table Grid"/>
    <w:basedOn w:val="NormalTablo"/>
    <w:uiPriority w:val="39"/>
    <w:rsid w:val="004D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DD4"/>
    <w:pPr>
      <w:spacing w:after="200" w:line="276" w:lineRule="auto"/>
      <w:ind w:left="720"/>
      <w:contextualSpacing/>
    </w:pPr>
    <w:rPr>
      <w:rFonts w:eastAsiaTheme="minorEastAsia"/>
      <w:noProof w:val="0"/>
      <w:lang w:eastAsia="tr-TR"/>
    </w:rPr>
  </w:style>
  <w:style w:type="character" w:styleId="DipnotBavurusu">
    <w:name w:val="footnote reference"/>
    <w:basedOn w:val="VarsaylanParagrafYazTipi"/>
    <w:semiHidden/>
    <w:rsid w:val="005549B0"/>
    <w:rPr>
      <w:rFonts w:ascii="Times New Roman" w:hAnsi="Times New Roman"/>
      <w:noProof w:val="0"/>
      <w:sz w:val="27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CEVIK</dc:creator>
  <cp:keywords/>
  <dc:description/>
  <cp:lastModifiedBy>Ahmet</cp:lastModifiedBy>
  <cp:revision>24</cp:revision>
  <dcterms:created xsi:type="dcterms:W3CDTF">2024-07-08T13:00:00Z</dcterms:created>
  <dcterms:modified xsi:type="dcterms:W3CDTF">2025-09-09T07:20:00Z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f0cc952c26d28cbfd407ec54f8ad1d3c0cf92792155d38feabc4bb8c1bad33a3</vt:lpwstr>
  </property>
</Properties>
</file>