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4907" w:type="dxa"/>
        <w:tblLook w:val="04A0" w:firstRow="1" w:lastRow="0" w:firstColumn="1" w:lastColumn="0" w:noHBand="0" w:noVBand="1"/>
      </w:tblPr>
      <w:tblGrid>
        <w:gridCol w:w="776"/>
        <w:gridCol w:w="1928"/>
        <w:gridCol w:w="2064"/>
        <w:gridCol w:w="1988"/>
        <w:gridCol w:w="2446"/>
        <w:gridCol w:w="1438"/>
        <w:gridCol w:w="4267"/>
      </w:tblGrid>
      <w:tr w:rsidR="005E0D66" w14:paraId="4D38F964" w14:textId="77777777" w:rsidTr="005A2E7F">
        <w:trPr>
          <w:trHeight w:val="551"/>
        </w:trPr>
        <w:tc>
          <w:tcPr>
            <w:tcW w:w="776" w:type="dxa"/>
          </w:tcPr>
          <w:p w14:paraId="4D38F95C" w14:textId="77777777" w:rsidR="005E0D66" w:rsidRPr="004D26C9" w:rsidRDefault="005E0D66" w:rsidP="004D26C9">
            <w:pPr>
              <w:rPr>
                <w:b/>
              </w:rPr>
            </w:pPr>
            <w:r w:rsidRPr="004D26C9">
              <w:rPr>
                <w:b/>
              </w:rPr>
              <w:t>Week</w:t>
            </w:r>
          </w:p>
        </w:tc>
        <w:tc>
          <w:tcPr>
            <w:tcW w:w="1928" w:type="dxa"/>
          </w:tcPr>
          <w:p w14:paraId="4D38F95D" w14:textId="77777777" w:rsidR="005E0D66" w:rsidRPr="004D26C9" w:rsidRDefault="005E0D66" w:rsidP="004D26C9">
            <w:pPr>
              <w:jc w:val="center"/>
              <w:rPr>
                <w:b/>
              </w:rPr>
            </w:pPr>
            <w:r w:rsidRPr="004D26C9">
              <w:rPr>
                <w:b/>
              </w:rPr>
              <w:t>Unit</w:t>
            </w:r>
          </w:p>
        </w:tc>
        <w:tc>
          <w:tcPr>
            <w:tcW w:w="2064" w:type="dxa"/>
          </w:tcPr>
          <w:p w14:paraId="4D38F95E" w14:textId="16619AF2" w:rsidR="005E0D66" w:rsidRPr="004D26C9" w:rsidRDefault="005E0D66" w:rsidP="004D26C9">
            <w:pPr>
              <w:rPr>
                <w:b/>
              </w:rPr>
            </w:pPr>
            <w:r>
              <w:rPr>
                <w:b/>
              </w:rPr>
              <w:t>Reading</w:t>
            </w:r>
            <w:r w:rsidRPr="004D26C9">
              <w:rPr>
                <w:b/>
              </w:rPr>
              <w:t xml:space="preserve"> Objectives</w:t>
            </w:r>
          </w:p>
        </w:tc>
        <w:tc>
          <w:tcPr>
            <w:tcW w:w="1988" w:type="dxa"/>
          </w:tcPr>
          <w:p w14:paraId="4D38F95F" w14:textId="1D4EC85F" w:rsidR="005E0D66" w:rsidRPr="004D26C9" w:rsidRDefault="00925D5D" w:rsidP="004D26C9">
            <w:pPr>
              <w:rPr>
                <w:b/>
              </w:rPr>
            </w:pPr>
            <w:r>
              <w:rPr>
                <w:b/>
              </w:rPr>
              <w:t>W</w:t>
            </w:r>
            <w:r w:rsidR="005E0D66">
              <w:rPr>
                <w:b/>
              </w:rPr>
              <w:t>riting</w:t>
            </w:r>
            <w:r w:rsidR="005E0D66" w:rsidRPr="004D26C9">
              <w:rPr>
                <w:b/>
              </w:rPr>
              <w:t xml:space="preserve"> Objectives</w:t>
            </w:r>
          </w:p>
        </w:tc>
        <w:tc>
          <w:tcPr>
            <w:tcW w:w="2446" w:type="dxa"/>
          </w:tcPr>
          <w:p w14:paraId="4D38F960" w14:textId="77777777" w:rsidR="005E0D66" w:rsidRPr="004D26C9" w:rsidRDefault="005E0D66" w:rsidP="004D26C9">
            <w:pPr>
              <w:rPr>
                <w:b/>
              </w:rPr>
            </w:pPr>
            <w:r w:rsidRPr="004D26C9">
              <w:rPr>
                <w:b/>
              </w:rPr>
              <w:t>Vocabulary</w:t>
            </w:r>
          </w:p>
        </w:tc>
        <w:tc>
          <w:tcPr>
            <w:tcW w:w="1438" w:type="dxa"/>
          </w:tcPr>
          <w:p w14:paraId="4D38F961" w14:textId="77777777" w:rsidR="005E0D66" w:rsidRPr="004D26C9" w:rsidRDefault="005E0D66" w:rsidP="004D26C9">
            <w:pPr>
              <w:rPr>
                <w:b/>
              </w:rPr>
            </w:pPr>
            <w:r w:rsidRPr="004D26C9">
              <w:rPr>
                <w:b/>
              </w:rPr>
              <w:t>Online Materials</w:t>
            </w:r>
          </w:p>
        </w:tc>
        <w:tc>
          <w:tcPr>
            <w:tcW w:w="4267" w:type="dxa"/>
          </w:tcPr>
          <w:p w14:paraId="4D38F963" w14:textId="77777777" w:rsidR="005E0D66" w:rsidRPr="004D26C9" w:rsidRDefault="005E0D66" w:rsidP="004D26C9">
            <w:pPr>
              <w:rPr>
                <w:b/>
              </w:rPr>
            </w:pPr>
            <w:r w:rsidRPr="004D26C9">
              <w:rPr>
                <w:b/>
              </w:rPr>
              <w:t>Assessment</w:t>
            </w:r>
          </w:p>
        </w:tc>
      </w:tr>
      <w:tr w:rsidR="005A2E7F" w14:paraId="4D38F9A3" w14:textId="77777777" w:rsidTr="005A2E7F">
        <w:trPr>
          <w:trHeight w:val="6110"/>
        </w:trPr>
        <w:tc>
          <w:tcPr>
            <w:tcW w:w="776" w:type="dxa"/>
          </w:tcPr>
          <w:p w14:paraId="4D38F965" w14:textId="77777777" w:rsidR="005A2E7F" w:rsidRDefault="005A2E7F" w:rsidP="004D26C9"/>
          <w:p w14:paraId="4D38F966" w14:textId="77777777" w:rsidR="005A2E7F" w:rsidRDefault="005A2E7F" w:rsidP="004D26C9"/>
          <w:p w14:paraId="4D38F967" w14:textId="77777777" w:rsidR="005A2E7F" w:rsidRDefault="005A2E7F" w:rsidP="004D26C9"/>
          <w:p w14:paraId="4D38F968" w14:textId="77777777" w:rsidR="005A2E7F" w:rsidRDefault="005A2E7F" w:rsidP="004D26C9"/>
          <w:p w14:paraId="4D38F969" w14:textId="77777777" w:rsidR="005A2E7F" w:rsidRDefault="005A2E7F" w:rsidP="004D26C9"/>
          <w:p w14:paraId="4D38F96A" w14:textId="77777777" w:rsidR="005A2E7F" w:rsidRDefault="005A2E7F" w:rsidP="004D26C9"/>
          <w:p w14:paraId="4D38F96B" w14:textId="77777777" w:rsidR="005A2E7F" w:rsidRDefault="005A2E7F" w:rsidP="004D26C9"/>
          <w:p w14:paraId="4D38F96C" w14:textId="77777777" w:rsidR="005A2E7F" w:rsidRDefault="005A2E7F" w:rsidP="004D26C9"/>
          <w:p w14:paraId="4D38F96D" w14:textId="77777777" w:rsidR="005A2E7F" w:rsidRPr="00AA7DD4" w:rsidRDefault="005A2E7F" w:rsidP="00AA7DD4">
            <w:pPr>
              <w:jc w:val="center"/>
              <w:rPr>
                <w:b/>
              </w:rPr>
            </w:pPr>
            <w:r w:rsidRPr="00AA7DD4">
              <w:rPr>
                <w:b/>
              </w:rPr>
              <w:t>1</w:t>
            </w:r>
          </w:p>
        </w:tc>
        <w:tc>
          <w:tcPr>
            <w:tcW w:w="1928" w:type="dxa"/>
          </w:tcPr>
          <w:p w14:paraId="4D38F96E" w14:textId="77777777" w:rsidR="005A2E7F" w:rsidRDefault="005A2E7F" w:rsidP="004D26C9"/>
          <w:p w14:paraId="4D38F96F" w14:textId="77777777" w:rsidR="005A2E7F" w:rsidRDefault="005A2E7F" w:rsidP="004D26C9"/>
          <w:p w14:paraId="4D38F970" w14:textId="77777777" w:rsidR="005A2E7F" w:rsidRDefault="005A2E7F" w:rsidP="004D26C9"/>
          <w:p w14:paraId="4D38F971" w14:textId="77777777" w:rsidR="005A2E7F" w:rsidRDefault="005A2E7F" w:rsidP="004D26C9"/>
          <w:p w14:paraId="4D38F972" w14:textId="77777777" w:rsidR="005A2E7F" w:rsidRDefault="005A2E7F" w:rsidP="004D26C9"/>
          <w:p w14:paraId="4D38F973" w14:textId="77777777" w:rsidR="005A2E7F" w:rsidRDefault="005A2E7F" w:rsidP="004D26C9"/>
          <w:p w14:paraId="4D38F974" w14:textId="77777777" w:rsidR="005A2E7F" w:rsidRDefault="005A2E7F" w:rsidP="004D26C9"/>
          <w:p w14:paraId="4D38F975" w14:textId="77777777" w:rsidR="005A2E7F" w:rsidRDefault="005A2E7F" w:rsidP="004D26C9"/>
          <w:p w14:paraId="4D38F976" w14:textId="77777777" w:rsidR="005A2E7F" w:rsidRPr="008E02DA" w:rsidRDefault="005A2E7F" w:rsidP="00AA7DD4">
            <w:pPr>
              <w:jc w:val="center"/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>Unit 1</w:t>
            </w:r>
            <w:r w:rsidRPr="008E02DA">
              <w:rPr>
                <w:b/>
                <w:sz w:val="20"/>
                <w:szCs w:val="20"/>
              </w:rPr>
              <w:br/>
            </w:r>
          </w:p>
          <w:p w14:paraId="4D38F978" w14:textId="32ED5A00" w:rsidR="005A2E7F" w:rsidRDefault="005A2E7F" w:rsidP="00AA7DD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EDUCATION</w:t>
            </w:r>
          </w:p>
          <w:p w14:paraId="2D9E4E21" w14:textId="31E1B320" w:rsidR="005A2E7F" w:rsidRPr="008E02DA" w:rsidRDefault="005A2E7F" w:rsidP="00AA7DD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is the value of learning a new language?</w:t>
            </w:r>
          </w:p>
          <w:p w14:paraId="4D38F979" w14:textId="77777777" w:rsidR="005A2E7F" w:rsidRPr="008E02DA" w:rsidRDefault="005A2E7F" w:rsidP="00AA7DD4">
            <w:pPr>
              <w:jc w:val="center"/>
              <w:rPr>
                <w:b/>
                <w:sz w:val="20"/>
                <w:szCs w:val="20"/>
              </w:rPr>
            </w:pPr>
          </w:p>
          <w:p w14:paraId="4D38F97A" w14:textId="14AB84E8" w:rsidR="005A2E7F" w:rsidRDefault="005A2E7F" w:rsidP="00AA7DD4">
            <w:pPr>
              <w:jc w:val="center"/>
            </w:pPr>
            <w:r w:rsidRPr="008E02DA">
              <w:rPr>
                <w:sz w:val="20"/>
                <w:szCs w:val="20"/>
              </w:rPr>
              <w:t>2-</w:t>
            </w:r>
            <w:r>
              <w:rPr>
                <w:sz w:val="20"/>
                <w:szCs w:val="20"/>
              </w:rPr>
              <w:t>30</w:t>
            </w:r>
          </w:p>
        </w:tc>
        <w:tc>
          <w:tcPr>
            <w:tcW w:w="2064" w:type="dxa"/>
          </w:tcPr>
          <w:p w14:paraId="4D38F97B" w14:textId="77777777" w:rsidR="005A2E7F" w:rsidRPr="008E02DA" w:rsidRDefault="005A2E7F" w:rsidP="00AA7DD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4D38F97C" w14:textId="77777777" w:rsidR="005A2E7F" w:rsidRPr="008E02DA" w:rsidRDefault="005A2E7F" w:rsidP="00AA7DD4">
            <w:pPr>
              <w:rPr>
                <w:sz w:val="20"/>
                <w:szCs w:val="20"/>
              </w:rPr>
            </w:pPr>
          </w:p>
          <w:p w14:paraId="0D954CD9" w14:textId="5C58B6EB" w:rsidR="005A2E7F" w:rsidRPr="00925D5D" w:rsidRDefault="005A2E7F" w:rsidP="00BE51E7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925D5D">
              <w:rPr>
                <w:rFonts w:ascii="Calibri" w:hAnsi="Calibri" w:cs="Calibri"/>
                <w:sz w:val="20"/>
                <w:szCs w:val="20"/>
              </w:rPr>
              <w:t>-distinguish main ideas from details</w:t>
            </w:r>
          </w:p>
          <w:p w14:paraId="00579E53" w14:textId="77777777" w:rsidR="005A2E7F" w:rsidRPr="00925D5D" w:rsidRDefault="005A2E7F" w:rsidP="00263CE5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925D5D">
              <w:rPr>
                <w:rFonts w:ascii="Calibri" w:hAnsi="Calibri" w:cs="Calibri"/>
                <w:sz w:val="20"/>
                <w:szCs w:val="20"/>
              </w:rPr>
              <w:t>-identify the genres then write the main ideas of the excerpts</w:t>
            </w:r>
          </w:p>
          <w:p w14:paraId="4D38F982" w14:textId="4770297C" w:rsidR="005A2E7F" w:rsidRDefault="005A2E7F" w:rsidP="00925D5D">
            <w:pPr>
              <w:spacing w:before="120" w:after="120"/>
            </w:pPr>
          </w:p>
        </w:tc>
        <w:tc>
          <w:tcPr>
            <w:tcW w:w="1988" w:type="dxa"/>
          </w:tcPr>
          <w:p w14:paraId="4D38F983" w14:textId="77777777" w:rsidR="005A2E7F" w:rsidRPr="008E02DA" w:rsidRDefault="005A2E7F" w:rsidP="00AA7DD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4D38F984" w14:textId="77777777" w:rsidR="005A2E7F" w:rsidRPr="008E02DA" w:rsidRDefault="005A2E7F" w:rsidP="00AA7DD4">
            <w:pPr>
              <w:rPr>
                <w:sz w:val="20"/>
                <w:szCs w:val="20"/>
              </w:rPr>
            </w:pPr>
          </w:p>
          <w:p w14:paraId="4D38F98D" w14:textId="20A121FC" w:rsidR="005A2E7F" w:rsidRDefault="005A2E7F" w:rsidP="004D26C9">
            <w:r w:rsidRPr="00925D5D">
              <w:rPr>
                <w:sz w:val="20"/>
                <w:szCs w:val="20"/>
              </w:rPr>
              <w:t>- find ways to spot main ideas according to the types of writing</w:t>
            </w:r>
          </w:p>
        </w:tc>
        <w:tc>
          <w:tcPr>
            <w:tcW w:w="2446" w:type="dxa"/>
          </w:tcPr>
          <w:p w14:paraId="39A59863" w14:textId="7906C2D2" w:rsidR="005A2E7F" w:rsidRPr="00C70DC0" w:rsidRDefault="005A2E7F" w:rsidP="00C70DC0">
            <w:pPr>
              <w:rPr>
                <w:sz w:val="20"/>
                <w:szCs w:val="20"/>
              </w:rPr>
            </w:pPr>
            <w:r w:rsidRPr="00C70DC0">
              <w:rPr>
                <w:sz w:val="20"/>
                <w:szCs w:val="20"/>
              </w:rPr>
              <w:t>*Using the thesaurus</w:t>
            </w:r>
          </w:p>
          <w:p w14:paraId="2AF9D37A" w14:textId="77777777" w:rsidR="005A2E7F" w:rsidRPr="001D6894" w:rsidRDefault="005A2E7F" w:rsidP="001D6894">
            <w:pPr>
              <w:rPr>
                <w:sz w:val="20"/>
                <w:szCs w:val="20"/>
              </w:rPr>
            </w:pPr>
            <w:r w:rsidRPr="00C70DC0">
              <w:rPr>
                <w:sz w:val="20"/>
                <w:szCs w:val="20"/>
              </w:rPr>
              <w:t xml:space="preserve">-complete the </w:t>
            </w:r>
            <w:r w:rsidRPr="001D6894">
              <w:rPr>
                <w:sz w:val="20"/>
                <w:szCs w:val="20"/>
              </w:rPr>
              <w:t>sentences from the entry</w:t>
            </w:r>
          </w:p>
          <w:p w14:paraId="4D38F993" w14:textId="4D32C8A2" w:rsidR="005A2E7F" w:rsidRPr="008E02DA" w:rsidRDefault="005A2E7F" w:rsidP="001D6894">
            <w:pPr>
              <w:rPr>
                <w:sz w:val="20"/>
                <w:szCs w:val="20"/>
              </w:rPr>
            </w:pPr>
            <w:r w:rsidRPr="001D6894">
              <w:rPr>
                <w:sz w:val="20"/>
                <w:szCs w:val="20"/>
              </w:rPr>
              <w:t>-write a synonym for the underlined word</w:t>
            </w:r>
          </w:p>
          <w:p w14:paraId="4D38F994" w14:textId="77777777" w:rsidR="005A2E7F" w:rsidRDefault="005A2E7F" w:rsidP="004D26C9"/>
        </w:tc>
        <w:tc>
          <w:tcPr>
            <w:tcW w:w="1438" w:type="dxa"/>
          </w:tcPr>
          <w:p w14:paraId="4D38F995" w14:textId="77777777" w:rsidR="005A2E7F" w:rsidRDefault="005A2E7F" w:rsidP="004D26C9">
            <w:r w:rsidRPr="008E02DA">
              <w:rPr>
                <w:sz w:val="20"/>
                <w:szCs w:val="20"/>
                <w:u w:val="single"/>
              </w:rPr>
              <w:t xml:space="preserve">Online Workbook: </w:t>
            </w:r>
            <w:r w:rsidRPr="008E02DA">
              <w:rPr>
                <w:b/>
                <w:sz w:val="20"/>
                <w:szCs w:val="20"/>
                <w:u w:val="single"/>
              </w:rPr>
              <w:t>iQ Online Unit 1</w:t>
            </w:r>
          </w:p>
        </w:tc>
        <w:tc>
          <w:tcPr>
            <w:tcW w:w="4267" w:type="dxa"/>
          </w:tcPr>
          <w:p w14:paraId="4D38F9A1" w14:textId="77777777" w:rsidR="005A2E7F" w:rsidRPr="005A2E7F" w:rsidRDefault="005A2E7F" w:rsidP="00AA7DD4">
            <w:pPr>
              <w:rPr>
                <w:sz w:val="20"/>
                <w:szCs w:val="20"/>
                <w:u w:val="single"/>
              </w:rPr>
            </w:pPr>
          </w:p>
          <w:p w14:paraId="2C8C07D9" w14:textId="55508A0B" w:rsidR="005A2E7F" w:rsidRPr="005A2E7F" w:rsidRDefault="005A2E7F" w:rsidP="00AA7DD4">
            <w:pPr>
              <w:rPr>
                <w:b/>
                <w:sz w:val="20"/>
                <w:szCs w:val="20"/>
                <w:u w:val="single"/>
              </w:rPr>
            </w:pPr>
            <w:r w:rsidRPr="005A2E7F">
              <w:rPr>
                <w:b/>
                <w:sz w:val="20"/>
                <w:szCs w:val="20"/>
                <w:u w:val="single"/>
              </w:rPr>
              <w:t>UNIT ASSIGNMENT</w:t>
            </w:r>
          </w:p>
          <w:p w14:paraId="1315E554" w14:textId="77777777" w:rsidR="005A2E7F" w:rsidRPr="005549B0" w:rsidRDefault="005A2E7F" w:rsidP="00AA7DD4">
            <w:pPr>
              <w:rPr>
                <w:sz w:val="20"/>
                <w:szCs w:val="20"/>
                <w:highlight w:val="yellow"/>
              </w:rPr>
            </w:pPr>
          </w:p>
          <w:p w14:paraId="4D38F9A2" w14:textId="1B3BF0E7" w:rsidR="005A2E7F" w:rsidRDefault="005A2E7F" w:rsidP="00AA7DD4">
            <w:r w:rsidRPr="005549B0">
              <w:rPr>
                <w:sz w:val="20"/>
                <w:szCs w:val="20"/>
                <w:highlight w:val="yellow"/>
              </w:rPr>
              <w:t>-</w:t>
            </w:r>
            <w:r>
              <w:rPr>
                <w:sz w:val="20"/>
                <w:szCs w:val="20"/>
                <w:highlight w:val="yellow"/>
              </w:rPr>
              <w:t>Write a persuasive email</w:t>
            </w:r>
            <w:r w:rsidR="00A83EAB">
              <w:rPr>
                <w:sz w:val="20"/>
                <w:szCs w:val="20"/>
              </w:rPr>
              <w:br/>
            </w:r>
            <w:r w:rsidR="00A83EAB">
              <w:rPr>
                <w:sz w:val="20"/>
                <w:szCs w:val="20"/>
              </w:rPr>
              <w:br/>
              <w:t>Writing Practice 1 (Essay)</w:t>
            </w:r>
          </w:p>
        </w:tc>
      </w:tr>
      <w:tr w:rsidR="00AA7DD4" w14:paraId="4D38F9C7" w14:textId="77777777" w:rsidTr="005A2E7F">
        <w:trPr>
          <w:trHeight w:val="3021"/>
        </w:trPr>
        <w:tc>
          <w:tcPr>
            <w:tcW w:w="2704" w:type="dxa"/>
            <w:gridSpan w:val="2"/>
          </w:tcPr>
          <w:p w14:paraId="4D38F9B7" w14:textId="77777777" w:rsidR="00AA7DD4" w:rsidRDefault="00AA7DD4" w:rsidP="00AA7DD4">
            <w:pPr>
              <w:jc w:val="center"/>
              <w:rPr>
                <w:b/>
              </w:rPr>
            </w:pPr>
          </w:p>
          <w:p w14:paraId="4D38F9B8" w14:textId="77777777" w:rsidR="00AA7DD4" w:rsidRDefault="00AA7DD4" w:rsidP="00AA7DD4">
            <w:pPr>
              <w:jc w:val="center"/>
              <w:rPr>
                <w:b/>
              </w:rPr>
            </w:pPr>
          </w:p>
          <w:p w14:paraId="4D38F9BB" w14:textId="6C2F2337" w:rsidR="00AA7DD4" w:rsidRDefault="003A11AA" w:rsidP="003A11AA">
            <w:pPr>
              <w:jc w:val="center"/>
            </w:pPr>
            <w:r>
              <w:rPr>
                <w:b/>
              </w:rPr>
              <w:t>OBJECTIVES</w:t>
            </w:r>
          </w:p>
        </w:tc>
        <w:tc>
          <w:tcPr>
            <w:tcW w:w="6498" w:type="dxa"/>
            <w:gridSpan w:val="3"/>
          </w:tcPr>
          <w:p w14:paraId="06BB605D" w14:textId="1BDF1872" w:rsidR="009A76E9" w:rsidRPr="009A76E9" w:rsidRDefault="00AA7DD4" w:rsidP="009A76E9">
            <w:pPr>
              <w:rPr>
                <w:bCs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 xml:space="preserve">  </w:t>
            </w:r>
            <w:r w:rsidR="009A76E9" w:rsidRPr="009A76E9">
              <w:rPr>
                <w:bCs/>
                <w:sz w:val="20"/>
                <w:szCs w:val="20"/>
              </w:rPr>
              <w:t>At the end of this unit, students will be able to;</w:t>
            </w:r>
          </w:p>
          <w:p w14:paraId="5D6C752C" w14:textId="77777777" w:rsidR="009A76E9" w:rsidRPr="009A76E9" w:rsidRDefault="009A76E9" w:rsidP="009A76E9">
            <w:pPr>
              <w:rPr>
                <w:bCs/>
                <w:sz w:val="20"/>
                <w:szCs w:val="20"/>
              </w:rPr>
            </w:pPr>
            <w:r w:rsidRPr="009A76E9">
              <w:rPr>
                <w:bCs/>
                <w:sz w:val="20"/>
                <w:szCs w:val="20"/>
              </w:rPr>
              <w:t>-read an article from a government website and a book excerpt and gather information to talk about an extended definition of a word or concept from a different language or culture,</w:t>
            </w:r>
          </w:p>
          <w:p w14:paraId="24D80B54" w14:textId="77777777" w:rsidR="009A76E9" w:rsidRPr="009A76E9" w:rsidRDefault="009A76E9" w:rsidP="009A76E9">
            <w:pPr>
              <w:rPr>
                <w:bCs/>
                <w:sz w:val="20"/>
                <w:szCs w:val="20"/>
              </w:rPr>
            </w:pPr>
            <w:r w:rsidRPr="009A76E9">
              <w:rPr>
                <w:bCs/>
                <w:sz w:val="20"/>
                <w:szCs w:val="20"/>
              </w:rPr>
              <w:t>-distinguish main ideas from details,</w:t>
            </w:r>
          </w:p>
          <w:p w14:paraId="4D38F9C1" w14:textId="0F37500A" w:rsidR="00AA7DD4" w:rsidRDefault="009A76E9" w:rsidP="009A76E9">
            <w:pPr>
              <w:rPr>
                <w:sz w:val="20"/>
                <w:szCs w:val="20"/>
              </w:rPr>
            </w:pPr>
            <w:r w:rsidRPr="009A76E9">
              <w:rPr>
                <w:bCs/>
                <w:sz w:val="20"/>
                <w:szCs w:val="20"/>
              </w:rPr>
              <w:t>-use a thesaurus</w:t>
            </w:r>
          </w:p>
        </w:tc>
        <w:tc>
          <w:tcPr>
            <w:tcW w:w="5705" w:type="dxa"/>
            <w:gridSpan w:val="2"/>
          </w:tcPr>
          <w:p w14:paraId="4D88E0DE" w14:textId="77777777" w:rsidR="003B72C8" w:rsidRPr="003B72C8" w:rsidRDefault="003B72C8" w:rsidP="003B72C8">
            <w:pPr>
              <w:jc w:val="center"/>
              <w:rPr>
                <w:b/>
                <w:sz w:val="20"/>
                <w:szCs w:val="20"/>
              </w:rPr>
            </w:pPr>
            <w:r w:rsidRPr="003B72C8">
              <w:rPr>
                <w:b/>
                <w:sz w:val="20"/>
                <w:szCs w:val="20"/>
              </w:rPr>
              <w:t>CEFR DESCRIPTORS:</w:t>
            </w:r>
          </w:p>
          <w:p w14:paraId="17278F93" w14:textId="77777777" w:rsidR="003B72C8" w:rsidRPr="003B72C8" w:rsidRDefault="003B72C8" w:rsidP="003B72C8">
            <w:pPr>
              <w:rPr>
                <w:bCs/>
                <w:sz w:val="20"/>
                <w:szCs w:val="20"/>
              </w:rPr>
            </w:pPr>
            <w:r w:rsidRPr="003B72C8">
              <w:rPr>
                <w:bCs/>
                <w:sz w:val="20"/>
                <w:szCs w:val="20"/>
              </w:rPr>
              <w:t>-can infer the author’s attitude in a linguistically complex academic text</w:t>
            </w:r>
          </w:p>
          <w:p w14:paraId="63BBB598" w14:textId="77777777" w:rsidR="003B72C8" w:rsidRPr="003B72C8" w:rsidRDefault="003B72C8" w:rsidP="003B72C8">
            <w:pPr>
              <w:rPr>
                <w:bCs/>
                <w:sz w:val="20"/>
                <w:szCs w:val="20"/>
              </w:rPr>
            </w:pPr>
            <w:r w:rsidRPr="003B72C8">
              <w:rPr>
                <w:bCs/>
                <w:sz w:val="20"/>
                <w:szCs w:val="20"/>
              </w:rPr>
              <w:t>-can infer meaning in a linguistically complex academic text</w:t>
            </w:r>
          </w:p>
          <w:p w14:paraId="4D38F9C6" w14:textId="33327517" w:rsidR="00AA7DD4" w:rsidRPr="008E02DA" w:rsidRDefault="003B72C8" w:rsidP="003B72C8">
            <w:pPr>
              <w:rPr>
                <w:sz w:val="20"/>
                <w:szCs w:val="20"/>
              </w:rPr>
            </w:pPr>
            <w:r w:rsidRPr="003B72C8">
              <w:rPr>
                <w:bCs/>
                <w:sz w:val="20"/>
                <w:szCs w:val="20"/>
              </w:rPr>
              <w:t>-can read and understand articles and reports on current issues</w:t>
            </w:r>
          </w:p>
        </w:tc>
      </w:tr>
      <w:tr w:rsidR="00B506DF" w14:paraId="0EC6A2C3" w14:textId="77777777" w:rsidTr="005A2E7F">
        <w:trPr>
          <w:trHeight w:val="551"/>
        </w:trPr>
        <w:tc>
          <w:tcPr>
            <w:tcW w:w="776" w:type="dxa"/>
          </w:tcPr>
          <w:p w14:paraId="6C3CBD1C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lastRenderedPageBreak/>
              <w:t>Week</w:t>
            </w:r>
          </w:p>
        </w:tc>
        <w:tc>
          <w:tcPr>
            <w:tcW w:w="1928" w:type="dxa"/>
          </w:tcPr>
          <w:p w14:paraId="712FBDC6" w14:textId="77777777" w:rsidR="00B506DF" w:rsidRPr="004D26C9" w:rsidRDefault="00B506DF" w:rsidP="001C6DA6">
            <w:pPr>
              <w:jc w:val="center"/>
              <w:rPr>
                <w:b/>
              </w:rPr>
            </w:pPr>
            <w:r w:rsidRPr="004D26C9">
              <w:rPr>
                <w:b/>
              </w:rPr>
              <w:t>Unit</w:t>
            </w:r>
          </w:p>
        </w:tc>
        <w:tc>
          <w:tcPr>
            <w:tcW w:w="2064" w:type="dxa"/>
          </w:tcPr>
          <w:p w14:paraId="4F9056A1" w14:textId="77777777" w:rsidR="00B506DF" w:rsidRPr="004D26C9" w:rsidRDefault="00B506DF" w:rsidP="001C6DA6">
            <w:pPr>
              <w:rPr>
                <w:b/>
              </w:rPr>
            </w:pPr>
            <w:r>
              <w:rPr>
                <w:b/>
              </w:rPr>
              <w:t>Reading</w:t>
            </w:r>
            <w:r w:rsidRPr="004D26C9">
              <w:rPr>
                <w:b/>
              </w:rPr>
              <w:t xml:space="preserve"> Objectives</w:t>
            </w:r>
          </w:p>
        </w:tc>
        <w:tc>
          <w:tcPr>
            <w:tcW w:w="1988" w:type="dxa"/>
          </w:tcPr>
          <w:p w14:paraId="6F584882" w14:textId="77777777" w:rsidR="00B506DF" w:rsidRPr="004D26C9" w:rsidRDefault="00B506DF" w:rsidP="001C6DA6">
            <w:pPr>
              <w:rPr>
                <w:b/>
              </w:rPr>
            </w:pPr>
            <w:r>
              <w:rPr>
                <w:b/>
              </w:rPr>
              <w:t>Writing</w:t>
            </w:r>
            <w:r w:rsidRPr="004D26C9">
              <w:rPr>
                <w:b/>
              </w:rPr>
              <w:t xml:space="preserve"> Objectives</w:t>
            </w:r>
          </w:p>
        </w:tc>
        <w:tc>
          <w:tcPr>
            <w:tcW w:w="2446" w:type="dxa"/>
          </w:tcPr>
          <w:p w14:paraId="28E2A441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Vocabulary</w:t>
            </w:r>
          </w:p>
        </w:tc>
        <w:tc>
          <w:tcPr>
            <w:tcW w:w="1438" w:type="dxa"/>
          </w:tcPr>
          <w:p w14:paraId="19C4235D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Online Materials</w:t>
            </w:r>
          </w:p>
        </w:tc>
        <w:tc>
          <w:tcPr>
            <w:tcW w:w="4267" w:type="dxa"/>
          </w:tcPr>
          <w:p w14:paraId="148D60C8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Assessment</w:t>
            </w:r>
          </w:p>
        </w:tc>
      </w:tr>
      <w:tr w:rsidR="005A2E7F" w14:paraId="19823D08" w14:textId="77777777" w:rsidTr="00E64658">
        <w:trPr>
          <w:trHeight w:val="6110"/>
        </w:trPr>
        <w:tc>
          <w:tcPr>
            <w:tcW w:w="776" w:type="dxa"/>
          </w:tcPr>
          <w:p w14:paraId="755EDEF7" w14:textId="77777777" w:rsidR="005A2E7F" w:rsidRDefault="005A2E7F" w:rsidP="001C6DA6"/>
          <w:p w14:paraId="539C988C" w14:textId="77777777" w:rsidR="005A2E7F" w:rsidRDefault="005A2E7F" w:rsidP="001C6DA6"/>
          <w:p w14:paraId="39952593" w14:textId="77777777" w:rsidR="005A2E7F" w:rsidRDefault="005A2E7F" w:rsidP="001C6DA6"/>
          <w:p w14:paraId="29CF55C4" w14:textId="77777777" w:rsidR="005A2E7F" w:rsidRDefault="005A2E7F" w:rsidP="001C6DA6"/>
          <w:p w14:paraId="121A001F" w14:textId="77777777" w:rsidR="005A2E7F" w:rsidRDefault="005A2E7F" w:rsidP="001C6DA6"/>
          <w:p w14:paraId="0A83566B" w14:textId="77777777" w:rsidR="005A2E7F" w:rsidRDefault="005A2E7F" w:rsidP="001C6DA6"/>
          <w:p w14:paraId="6B970057" w14:textId="77777777" w:rsidR="005A2E7F" w:rsidRDefault="005A2E7F" w:rsidP="001C6DA6"/>
          <w:p w14:paraId="1AF4EFA9" w14:textId="77777777" w:rsidR="005A2E7F" w:rsidRDefault="005A2E7F" w:rsidP="001C6DA6"/>
          <w:p w14:paraId="419AE928" w14:textId="480756AC" w:rsidR="005A2E7F" w:rsidRPr="00AA7DD4" w:rsidRDefault="005A2E7F" w:rsidP="001C6DA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28" w:type="dxa"/>
          </w:tcPr>
          <w:p w14:paraId="6EEF774C" w14:textId="77777777" w:rsidR="005A2E7F" w:rsidRDefault="005A2E7F" w:rsidP="001C6DA6"/>
          <w:p w14:paraId="73C0A1A8" w14:textId="77777777" w:rsidR="005A2E7F" w:rsidRDefault="005A2E7F" w:rsidP="001C6DA6"/>
          <w:p w14:paraId="40069E65" w14:textId="77777777" w:rsidR="005A2E7F" w:rsidRDefault="005A2E7F" w:rsidP="001C6DA6"/>
          <w:p w14:paraId="58F765FA" w14:textId="77777777" w:rsidR="005A2E7F" w:rsidRDefault="005A2E7F" w:rsidP="001C6DA6"/>
          <w:p w14:paraId="26100722" w14:textId="77777777" w:rsidR="005A2E7F" w:rsidRDefault="005A2E7F" w:rsidP="001C6DA6"/>
          <w:p w14:paraId="4FEE58A0" w14:textId="77777777" w:rsidR="005A2E7F" w:rsidRDefault="005A2E7F" w:rsidP="001C6DA6"/>
          <w:p w14:paraId="05CAD196" w14:textId="77777777" w:rsidR="005A2E7F" w:rsidRDefault="005A2E7F" w:rsidP="001C6DA6"/>
          <w:p w14:paraId="50D72AB4" w14:textId="77777777" w:rsidR="005A2E7F" w:rsidRDefault="005A2E7F" w:rsidP="001C6DA6"/>
          <w:p w14:paraId="698E129B" w14:textId="04F238DE" w:rsidR="005A2E7F" w:rsidRPr="008E02DA" w:rsidRDefault="005A2E7F" w:rsidP="001C6DA6">
            <w:pPr>
              <w:jc w:val="center"/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 xml:space="preserve">Unit </w:t>
            </w:r>
            <w:r>
              <w:rPr>
                <w:b/>
                <w:sz w:val="20"/>
                <w:szCs w:val="20"/>
              </w:rPr>
              <w:t>2</w:t>
            </w:r>
            <w:r w:rsidRPr="008E02DA">
              <w:rPr>
                <w:b/>
                <w:sz w:val="20"/>
                <w:szCs w:val="20"/>
              </w:rPr>
              <w:br/>
            </w:r>
          </w:p>
          <w:p w14:paraId="0A6CAEA3" w14:textId="01736AAA" w:rsidR="005A2E7F" w:rsidRDefault="005A2E7F" w:rsidP="001C6D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BUSINESS</w:t>
            </w:r>
          </w:p>
          <w:p w14:paraId="06744D07" w14:textId="198BE8BD" w:rsidR="005A2E7F" w:rsidRPr="008E02DA" w:rsidRDefault="005A2E7F" w:rsidP="001C6D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How is work changing?</w:t>
            </w:r>
          </w:p>
          <w:p w14:paraId="3FCCC99D" w14:textId="77777777" w:rsidR="005A2E7F" w:rsidRDefault="005A2E7F" w:rsidP="001C6DA6">
            <w:pPr>
              <w:jc w:val="center"/>
            </w:pPr>
          </w:p>
          <w:p w14:paraId="5CC0EEF3" w14:textId="546F3DD6" w:rsidR="005A2E7F" w:rsidRDefault="005A2E7F" w:rsidP="001C6DA6">
            <w:pPr>
              <w:jc w:val="center"/>
            </w:pPr>
            <w:r>
              <w:t>34-60</w:t>
            </w:r>
          </w:p>
        </w:tc>
        <w:tc>
          <w:tcPr>
            <w:tcW w:w="2064" w:type="dxa"/>
          </w:tcPr>
          <w:p w14:paraId="709BCAE6" w14:textId="77777777" w:rsidR="005A2E7F" w:rsidRPr="008E02DA" w:rsidRDefault="005A2E7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23C3C59A" w14:textId="77777777" w:rsidR="005A2E7F" w:rsidRPr="008E02DA" w:rsidRDefault="005A2E7F" w:rsidP="001C6DA6">
            <w:pPr>
              <w:rPr>
                <w:sz w:val="20"/>
                <w:szCs w:val="20"/>
              </w:rPr>
            </w:pPr>
          </w:p>
          <w:p w14:paraId="7C79841F" w14:textId="22645B32" w:rsidR="005A2E7F" w:rsidRPr="00141F34" w:rsidRDefault="005A2E7F" w:rsidP="00141F34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925D5D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t xml:space="preserve"> </w:t>
            </w:r>
            <w:r w:rsidRPr="00141F34">
              <w:rPr>
                <w:rFonts w:ascii="Calibri" w:hAnsi="Calibri" w:cs="Calibri"/>
                <w:sz w:val="20"/>
                <w:szCs w:val="20"/>
              </w:rPr>
              <w:t>Identify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141F34">
              <w:rPr>
                <w:rFonts w:ascii="Calibri" w:hAnsi="Calibri" w:cs="Calibri"/>
                <w:sz w:val="20"/>
                <w:szCs w:val="20"/>
              </w:rPr>
              <w:t>contrasting ideas</w:t>
            </w:r>
          </w:p>
          <w:p w14:paraId="5CCE9019" w14:textId="77777777" w:rsidR="005A2E7F" w:rsidRPr="00141F34" w:rsidRDefault="005A2E7F" w:rsidP="00141F34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141F34">
              <w:rPr>
                <w:rFonts w:ascii="Calibri" w:hAnsi="Calibri" w:cs="Calibri"/>
                <w:sz w:val="20"/>
                <w:szCs w:val="20"/>
              </w:rPr>
              <w:t>-circle/underline the words that introduce an opinion</w:t>
            </w:r>
          </w:p>
          <w:p w14:paraId="036299A1" w14:textId="03E23875" w:rsidR="005A2E7F" w:rsidRDefault="005A2E7F" w:rsidP="00141F34">
            <w:pPr>
              <w:spacing w:before="120" w:after="120"/>
            </w:pPr>
            <w:r w:rsidRPr="00141F3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988" w:type="dxa"/>
          </w:tcPr>
          <w:p w14:paraId="78AC7639" w14:textId="77777777" w:rsidR="005A2E7F" w:rsidRPr="008E02DA" w:rsidRDefault="005A2E7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0B406684" w14:textId="77777777" w:rsidR="005A2E7F" w:rsidRPr="008E02DA" w:rsidRDefault="005A2E7F" w:rsidP="001C6DA6">
            <w:pPr>
              <w:rPr>
                <w:sz w:val="20"/>
                <w:szCs w:val="20"/>
              </w:rPr>
            </w:pPr>
          </w:p>
          <w:p w14:paraId="2821C05B" w14:textId="77777777" w:rsidR="005A2E7F" w:rsidRPr="00E073E6" w:rsidRDefault="005A2E7F" w:rsidP="00E073E6">
            <w:pPr>
              <w:rPr>
                <w:sz w:val="20"/>
                <w:szCs w:val="20"/>
              </w:rPr>
            </w:pPr>
            <w:r w:rsidRPr="00E073E6">
              <w:rPr>
                <w:sz w:val="20"/>
                <w:szCs w:val="20"/>
              </w:rPr>
              <w:t>-complete the chart with different opinions</w:t>
            </w:r>
          </w:p>
          <w:p w14:paraId="40A98888" w14:textId="31DD1855" w:rsidR="005A2E7F" w:rsidRDefault="005A2E7F" w:rsidP="00E073E6">
            <w:r w:rsidRPr="00E073E6">
              <w:rPr>
                <w:sz w:val="20"/>
                <w:szCs w:val="20"/>
              </w:rPr>
              <w:t>-complete the charts by describing the definitions and opininons</w:t>
            </w:r>
          </w:p>
        </w:tc>
        <w:tc>
          <w:tcPr>
            <w:tcW w:w="2446" w:type="dxa"/>
          </w:tcPr>
          <w:p w14:paraId="2333AE98" w14:textId="500A1EAC" w:rsidR="005A2E7F" w:rsidRPr="00E073E6" w:rsidRDefault="005A2E7F" w:rsidP="00E073E6">
            <w:pPr>
              <w:rPr>
                <w:sz w:val="20"/>
                <w:szCs w:val="20"/>
              </w:rPr>
            </w:pPr>
            <w:r w:rsidRPr="00C70DC0">
              <w:rPr>
                <w:sz w:val="20"/>
                <w:szCs w:val="20"/>
              </w:rPr>
              <w:t>*</w:t>
            </w:r>
            <w:r>
              <w:t xml:space="preserve"> </w:t>
            </w:r>
            <w:r w:rsidRPr="00E073E6">
              <w:rPr>
                <w:sz w:val="20"/>
                <w:szCs w:val="20"/>
              </w:rPr>
              <w:t>Reporting verbs</w:t>
            </w:r>
          </w:p>
          <w:p w14:paraId="10BDB08C" w14:textId="77777777" w:rsidR="005A2E7F" w:rsidRPr="00E073E6" w:rsidRDefault="005A2E7F" w:rsidP="00E073E6">
            <w:pPr>
              <w:rPr>
                <w:sz w:val="20"/>
                <w:szCs w:val="20"/>
              </w:rPr>
            </w:pPr>
            <w:r w:rsidRPr="00E073E6">
              <w:rPr>
                <w:sz w:val="20"/>
                <w:szCs w:val="20"/>
              </w:rPr>
              <w:t>-circle the correct answer</w:t>
            </w:r>
          </w:p>
          <w:p w14:paraId="063EAB14" w14:textId="7878DED9" w:rsidR="005A2E7F" w:rsidRDefault="005A2E7F" w:rsidP="00E073E6">
            <w:r w:rsidRPr="00E073E6">
              <w:rPr>
                <w:sz w:val="20"/>
                <w:szCs w:val="20"/>
              </w:rPr>
              <w:t xml:space="preserve">-write five sentences </w:t>
            </w:r>
          </w:p>
        </w:tc>
        <w:tc>
          <w:tcPr>
            <w:tcW w:w="1438" w:type="dxa"/>
          </w:tcPr>
          <w:p w14:paraId="2D35D4F7" w14:textId="09DF50D2" w:rsidR="005A2E7F" w:rsidRDefault="005A2E7F" w:rsidP="001C6DA6">
            <w:r w:rsidRPr="008E02DA">
              <w:rPr>
                <w:sz w:val="20"/>
                <w:szCs w:val="20"/>
                <w:u w:val="single"/>
              </w:rPr>
              <w:t xml:space="preserve">Online Workbook: </w:t>
            </w:r>
            <w:r w:rsidRPr="008E02DA">
              <w:rPr>
                <w:b/>
                <w:sz w:val="20"/>
                <w:szCs w:val="20"/>
                <w:u w:val="single"/>
              </w:rPr>
              <w:t xml:space="preserve">iQ Online Unit </w:t>
            </w:r>
            <w:r>
              <w:rPr>
                <w:b/>
                <w:sz w:val="20"/>
                <w:szCs w:val="20"/>
                <w:u w:val="single"/>
              </w:rPr>
              <w:t>2</w:t>
            </w:r>
          </w:p>
        </w:tc>
        <w:tc>
          <w:tcPr>
            <w:tcW w:w="4267" w:type="dxa"/>
          </w:tcPr>
          <w:p w14:paraId="0537D223" w14:textId="77777777" w:rsidR="005A2E7F" w:rsidRPr="008E02DA" w:rsidRDefault="005A2E7F" w:rsidP="001C6DA6">
            <w:pPr>
              <w:rPr>
                <w:sz w:val="20"/>
                <w:szCs w:val="20"/>
              </w:rPr>
            </w:pPr>
          </w:p>
          <w:p w14:paraId="1A6EDCAF" w14:textId="207411DA" w:rsidR="005A2E7F" w:rsidRPr="005A2E7F" w:rsidRDefault="005A2E7F" w:rsidP="001C6DA6">
            <w:pPr>
              <w:rPr>
                <w:b/>
                <w:sz w:val="20"/>
                <w:szCs w:val="20"/>
                <w:u w:val="single"/>
              </w:rPr>
            </w:pPr>
            <w:r w:rsidRPr="005A2E7F">
              <w:rPr>
                <w:b/>
                <w:sz w:val="20"/>
                <w:szCs w:val="20"/>
                <w:u w:val="single"/>
              </w:rPr>
              <w:t>UNIT ASSIGNMENT</w:t>
            </w:r>
          </w:p>
          <w:p w14:paraId="2A14EDE2" w14:textId="77777777" w:rsidR="005A2E7F" w:rsidRPr="005549B0" w:rsidRDefault="005A2E7F" w:rsidP="001C6DA6">
            <w:pPr>
              <w:rPr>
                <w:sz w:val="20"/>
                <w:szCs w:val="20"/>
                <w:highlight w:val="yellow"/>
              </w:rPr>
            </w:pPr>
          </w:p>
          <w:p w14:paraId="01F01F15" w14:textId="77777777" w:rsidR="005A2E7F" w:rsidRDefault="005A2E7F" w:rsidP="001C6DA6">
            <w:pPr>
              <w:rPr>
                <w:sz w:val="20"/>
                <w:szCs w:val="20"/>
              </w:rPr>
            </w:pPr>
            <w:r w:rsidRPr="005549B0">
              <w:rPr>
                <w:sz w:val="20"/>
                <w:szCs w:val="20"/>
                <w:highlight w:val="yellow"/>
              </w:rPr>
              <w:t>-</w:t>
            </w:r>
            <w:r>
              <w:rPr>
                <w:sz w:val="20"/>
                <w:szCs w:val="20"/>
                <w:highlight w:val="yellow"/>
              </w:rPr>
              <w:t>Write a persuasive newsletter article</w:t>
            </w:r>
          </w:p>
          <w:p w14:paraId="38E9B8AC" w14:textId="77777777" w:rsidR="00A83EAB" w:rsidRDefault="00A83EAB" w:rsidP="001C6DA6"/>
          <w:p w14:paraId="49854A5A" w14:textId="0FF3E230" w:rsidR="00A83EAB" w:rsidRDefault="00A83EAB" w:rsidP="001C6DA6">
            <w:r>
              <w:rPr>
                <w:sz w:val="20"/>
                <w:szCs w:val="20"/>
              </w:rPr>
              <w:t>Writing Practice 2 (Essay)</w:t>
            </w:r>
          </w:p>
        </w:tc>
      </w:tr>
      <w:tr w:rsidR="00B506DF" w14:paraId="1F77E0F6" w14:textId="77777777" w:rsidTr="005A2E7F">
        <w:trPr>
          <w:trHeight w:val="3021"/>
        </w:trPr>
        <w:tc>
          <w:tcPr>
            <w:tcW w:w="2704" w:type="dxa"/>
            <w:gridSpan w:val="2"/>
          </w:tcPr>
          <w:p w14:paraId="494A5442" w14:textId="77777777" w:rsidR="00B506DF" w:rsidRDefault="00B506DF" w:rsidP="001C6DA6">
            <w:pPr>
              <w:jc w:val="center"/>
              <w:rPr>
                <w:b/>
              </w:rPr>
            </w:pPr>
          </w:p>
          <w:p w14:paraId="438F4F87" w14:textId="77777777" w:rsidR="00B506DF" w:rsidRDefault="00B506DF" w:rsidP="001C6DA6">
            <w:pPr>
              <w:jc w:val="center"/>
              <w:rPr>
                <w:b/>
              </w:rPr>
            </w:pPr>
          </w:p>
          <w:p w14:paraId="6BEAC8EE" w14:textId="77777777" w:rsidR="00B506DF" w:rsidRDefault="00B506DF" w:rsidP="001C6DA6">
            <w:pPr>
              <w:jc w:val="center"/>
            </w:pPr>
            <w:r>
              <w:rPr>
                <w:b/>
              </w:rPr>
              <w:t>OBJECTIVES</w:t>
            </w:r>
          </w:p>
        </w:tc>
        <w:tc>
          <w:tcPr>
            <w:tcW w:w="6498" w:type="dxa"/>
            <w:gridSpan w:val="3"/>
          </w:tcPr>
          <w:p w14:paraId="538BB484" w14:textId="77777777" w:rsidR="005B4C7C" w:rsidRPr="001C3F73" w:rsidRDefault="005B4C7C" w:rsidP="005B4C7C">
            <w:pPr>
              <w:rPr>
                <w:bCs/>
                <w:sz w:val="20"/>
                <w:szCs w:val="20"/>
              </w:rPr>
            </w:pPr>
            <w:r w:rsidRPr="001C3F73">
              <w:rPr>
                <w:bCs/>
                <w:sz w:val="20"/>
                <w:szCs w:val="20"/>
              </w:rPr>
              <w:t>At the end of this unit, students will be able to;</w:t>
            </w:r>
          </w:p>
          <w:p w14:paraId="2B793386" w14:textId="31991EE5" w:rsidR="00B506DF" w:rsidRDefault="005B4C7C" w:rsidP="005B4C7C">
            <w:pPr>
              <w:rPr>
                <w:sz w:val="20"/>
                <w:szCs w:val="20"/>
              </w:rPr>
            </w:pPr>
            <w:r w:rsidRPr="001C3F73">
              <w:rPr>
                <w:bCs/>
                <w:sz w:val="20"/>
                <w:szCs w:val="20"/>
              </w:rPr>
              <w:t>-read an article from The New York Times Magazine and an article from Black Belt Magazine, and gather information to discuss why a particular leisure activity should or should not be considered work,</w:t>
            </w:r>
          </w:p>
        </w:tc>
        <w:tc>
          <w:tcPr>
            <w:tcW w:w="5705" w:type="dxa"/>
            <w:gridSpan w:val="2"/>
          </w:tcPr>
          <w:p w14:paraId="5A1ED12C" w14:textId="77777777" w:rsidR="001C3F73" w:rsidRPr="001C3F73" w:rsidRDefault="001C3F73" w:rsidP="001C3F73">
            <w:pPr>
              <w:jc w:val="center"/>
              <w:rPr>
                <w:b/>
                <w:sz w:val="20"/>
                <w:szCs w:val="20"/>
              </w:rPr>
            </w:pPr>
            <w:r w:rsidRPr="001C3F73">
              <w:rPr>
                <w:b/>
                <w:sz w:val="20"/>
                <w:szCs w:val="20"/>
              </w:rPr>
              <w:t>CEFR DESCRIPTORS:</w:t>
            </w:r>
          </w:p>
          <w:p w14:paraId="6B4B7394" w14:textId="77777777" w:rsidR="001C3F73" w:rsidRPr="001C3F73" w:rsidRDefault="001C3F73" w:rsidP="001C3F73">
            <w:pPr>
              <w:rPr>
                <w:bCs/>
                <w:sz w:val="20"/>
                <w:szCs w:val="20"/>
              </w:rPr>
            </w:pPr>
            <w:r w:rsidRPr="001C3F73">
              <w:rPr>
                <w:bCs/>
                <w:sz w:val="20"/>
                <w:szCs w:val="20"/>
              </w:rPr>
              <w:t>-can recognise that ideas are parallel in a linguistically complex academic text</w:t>
            </w:r>
          </w:p>
          <w:p w14:paraId="23416978" w14:textId="489DD280" w:rsidR="00B506DF" w:rsidRPr="008E02DA" w:rsidRDefault="001C3F73" w:rsidP="001C3F73">
            <w:pPr>
              <w:rPr>
                <w:sz w:val="20"/>
                <w:szCs w:val="20"/>
              </w:rPr>
            </w:pPr>
            <w:r w:rsidRPr="001C3F73">
              <w:rPr>
                <w:bCs/>
                <w:sz w:val="20"/>
                <w:szCs w:val="20"/>
              </w:rPr>
              <w:t>-can understand a detailed description in a linguistically complex academic text</w:t>
            </w:r>
          </w:p>
        </w:tc>
      </w:tr>
      <w:tr w:rsidR="00B506DF" w14:paraId="1D4F092D" w14:textId="77777777" w:rsidTr="005A2E7F">
        <w:trPr>
          <w:trHeight w:val="551"/>
        </w:trPr>
        <w:tc>
          <w:tcPr>
            <w:tcW w:w="776" w:type="dxa"/>
          </w:tcPr>
          <w:p w14:paraId="54FDF1F7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lastRenderedPageBreak/>
              <w:t>Week</w:t>
            </w:r>
          </w:p>
        </w:tc>
        <w:tc>
          <w:tcPr>
            <w:tcW w:w="1928" w:type="dxa"/>
          </w:tcPr>
          <w:p w14:paraId="2D387E34" w14:textId="77777777" w:rsidR="00B506DF" w:rsidRPr="004D26C9" w:rsidRDefault="00B506DF" w:rsidP="001C6DA6">
            <w:pPr>
              <w:jc w:val="center"/>
              <w:rPr>
                <w:b/>
              </w:rPr>
            </w:pPr>
            <w:r w:rsidRPr="004D26C9">
              <w:rPr>
                <w:b/>
              </w:rPr>
              <w:t>Unit</w:t>
            </w:r>
          </w:p>
        </w:tc>
        <w:tc>
          <w:tcPr>
            <w:tcW w:w="2064" w:type="dxa"/>
          </w:tcPr>
          <w:p w14:paraId="6B4E52D3" w14:textId="77777777" w:rsidR="00B506DF" w:rsidRPr="004D26C9" w:rsidRDefault="00B506DF" w:rsidP="001C6DA6">
            <w:pPr>
              <w:rPr>
                <w:b/>
              </w:rPr>
            </w:pPr>
            <w:r>
              <w:rPr>
                <w:b/>
              </w:rPr>
              <w:t>Reading</w:t>
            </w:r>
            <w:r w:rsidRPr="004D26C9">
              <w:rPr>
                <w:b/>
              </w:rPr>
              <w:t xml:space="preserve"> Objectives</w:t>
            </w:r>
          </w:p>
        </w:tc>
        <w:tc>
          <w:tcPr>
            <w:tcW w:w="1988" w:type="dxa"/>
          </w:tcPr>
          <w:p w14:paraId="36CC62DC" w14:textId="77777777" w:rsidR="00B506DF" w:rsidRPr="004D26C9" w:rsidRDefault="00B506DF" w:rsidP="001C6DA6">
            <w:pPr>
              <w:rPr>
                <w:b/>
              </w:rPr>
            </w:pPr>
            <w:r>
              <w:rPr>
                <w:b/>
              </w:rPr>
              <w:t>Writing</w:t>
            </w:r>
            <w:r w:rsidRPr="004D26C9">
              <w:rPr>
                <w:b/>
              </w:rPr>
              <w:t xml:space="preserve"> Objectives</w:t>
            </w:r>
          </w:p>
        </w:tc>
        <w:tc>
          <w:tcPr>
            <w:tcW w:w="2446" w:type="dxa"/>
          </w:tcPr>
          <w:p w14:paraId="59F975A6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Vocabulary</w:t>
            </w:r>
          </w:p>
        </w:tc>
        <w:tc>
          <w:tcPr>
            <w:tcW w:w="1438" w:type="dxa"/>
          </w:tcPr>
          <w:p w14:paraId="52235871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Online Materials</w:t>
            </w:r>
          </w:p>
        </w:tc>
        <w:tc>
          <w:tcPr>
            <w:tcW w:w="4267" w:type="dxa"/>
          </w:tcPr>
          <w:p w14:paraId="3104B98C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Assessment</w:t>
            </w:r>
          </w:p>
        </w:tc>
      </w:tr>
      <w:tr w:rsidR="00B506DF" w14:paraId="1DA6EB76" w14:textId="77777777" w:rsidTr="005A2E7F">
        <w:trPr>
          <w:trHeight w:val="2835"/>
        </w:trPr>
        <w:tc>
          <w:tcPr>
            <w:tcW w:w="776" w:type="dxa"/>
            <w:vMerge w:val="restart"/>
          </w:tcPr>
          <w:p w14:paraId="7C1FCA9A" w14:textId="77777777" w:rsidR="00B506DF" w:rsidRDefault="00B506DF" w:rsidP="001C6DA6"/>
          <w:p w14:paraId="6AAC6C2E" w14:textId="77777777" w:rsidR="00B506DF" w:rsidRDefault="00B506DF" w:rsidP="001C6DA6"/>
          <w:p w14:paraId="73BF12D3" w14:textId="77777777" w:rsidR="00B506DF" w:rsidRDefault="00B506DF" w:rsidP="001C6DA6"/>
          <w:p w14:paraId="04421AFF" w14:textId="77777777" w:rsidR="00B506DF" w:rsidRDefault="00B506DF" w:rsidP="001C6DA6"/>
          <w:p w14:paraId="7712634D" w14:textId="77777777" w:rsidR="00B506DF" w:rsidRDefault="00B506DF" w:rsidP="001C6DA6"/>
          <w:p w14:paraId="177889CB" w14:textId="77777777" w:rsidR="00B506DF" w:rsidRDefault="00B506DF" w:rsidP="001C6DA6"/>
          <w:p w14:paraId="064AFE4D" w14:textId="77777777" w:rsidR="00B506DF" w:rsidRDefault="00B506DF" w:rsidP="001C6DA6"/>
          <w:p w14:paraId="060A8361" w14:textId="77777777" w:rsidR="00B506DF" w:rsidRDefault="00B506DF" w:rsidP="001C6DA6"/>
          <w:p w14:paraId="5C5EC494" w14:textId="58C8494D" w:rsidR="00B506DF" w:rsidRPr="00AA7DD4" w:rsidRDefault="002F1ECE" w:rsidP="001C6DA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928" w:type="dxa"/>
            <w:vMerge w:val="restart"/>
          </w:tcPr>
          <w:p w14:paraId="3AA83F47" w14:textId="77777777" w:rsidR="00B506DF" w:rsidRDefault="00B506DF" w:rsidP="001C6DA6"/>
          <w:p w14:paraId="639054A4" w14:textId="77777777" w:rsidR="00B506DF" w:rsidRDefault="00B506DF" w:rsidP="001C6DA6"/>
          <w:p w14:paraId="330C0D37" w14:textId="77777777" w:rsidR="00B506DF" w:rsidRDefault="00B506DF" w:rsidP="001C6DA6"/>
          <w:p w14:paraId="7063D78F" w14:textId="77777777" w:rsidR="00B506DF" w:rsidRDefault="00B506DF" w:rsidP="001C6DA6"/>
          <w:p w14:paraId="41518E52" w14:textId="77777777" w:rsidR="00B506DF" w:rsidRDefault="00B506DF" w:rsidP="001C6DA6"/>
          <w:p w14:paraId="70CDC5EA" w14:textId="77777777" w:rsidR="00B506DF" w:rsidRDefault="00B506DF" w:rsidP="001C6DA6"/>
          <w:p w14:paraId="212E91F4" w14:textId="77777777" w:rsidR="00B506DF" w:rsidRDefault="00B506DF" w:rsidP="001C6DA6"/>
          <w:p w14:paraId="12A1FF81" w14:textId="77777777" w:rsidR="00B506DF" w:rsidRDefault="00B506DF" w:rsidP="001C6DA6"/>
          <w:p w14:paraId="6BD3C4BD" w14:textId="4C1D61A8" w:rsidR="00B506DF" w:rsidRPr="008E02DA" w:rsidRDefault="00B506DF" w:rsidP="001C6DA6">
            <w:pPr>
              <w:jc w:val="center"/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 xml:space="preserve">Unit </w:t>
            </w:r>
            <w:r w:rsidR="0009636F">
              <w:rPr>
                <w:b/>
                <w:sz w:val="20"/>
                <w:szCs w:val="20"/>
              </w:rPr>
              <w:t>3</w:t>
            </w:r>
            <w:r w:rsidRPr="008E02DA">
              <w:rPr>
                <w:b/>
                <w:sz w:val="20"/>
                <w:szCs w:val="20"/>
              </w:rPr>
              <w:br/>
            </w:r>
          </w:p>
          <w:p w14:paraId="362F6E70" w14:textId="7FBF3025" w:rsidR="00B506DF" w:rsidRDefault="00A525CE" w:rsidP="001C6D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MEDIA STUDIES</w:t>
            </w:r>
          </w:p>
          <w:p w14:paraId="54AC8831" w14:textId="6A653DEB" w:rsidR="00B506DF" w:rsidRPr="008E02DA" w:rsidRDefault="00A525CE" w:rsidP="001C6D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How well does a picture illustrate the truth?</w:t>
            </w:r>
          </w:p>
          <w:p w14:paraId="79F1A0E8" w14:textId="77777777" w:rsidR="00B506DF" w:rsidRPr="008E02DA" w:rsidRDefault="00B506DF" w:rsidP="001C6DA6">
            <w:pPr>
              <w:jc w:val="center"/>
              <w:rPr>
                <w:b/>
                <w:sz w:val="20"/>
                <w:szCs w:val="20"/>
              </w:rPr>
            </w:pPr>
          </w:p>
          <w:p w14:paraId="45B6CDB5" w14:textId="35581C0B" w:rsidR="00B506DF" w:rsidRDefault="00A525CE" w:rsidP="001C6DA6">
            <w:pPr>
              <w:jc w:val="center"/>
            </w:pPr>
            <w:r>
              <w:t>64-91</w:t>
            </w:r>
          </w:p>
        </w:tc>
        <w:tc>
          <w:tcPr>
            <w:tcW w:w="2064" w:type="dxa"/>
            <w:vMerge w:val="restart"/>
          </w:tcPr>
          <w:p w14:paraId="10FE621D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0A069F59" w14:textId="77777777" w:rsidR="00B506DF" w:rsidRPr="008E02DA" w:rsidRDefault="00B506DF" w:rsidP="001C6DA6">
            <w:pPr>
              <w:rPr>
                <w:sz w:val="20"/>
                <w:szCs w:val="20"/>
              </w:rPr>
            </w:pPr>
          </w:p>
          <w:p w14:paraId="7D89BF89" w14:textId="54FC889A" w:rsidR="00256207" w:rsidRPr="00256207" w:rsidRDefault="00256207" w:rsidP="00256207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Pr="00256207">
              <w:rPr>
                <w:rFonts w:ascii="Calibri" w:hAnsi="Calibri" w:cs="Calibri"/>
                <w:sz w:val="20"/>
                <w:szCs w:val="20"/>
              </w:rPr>
              <w:t>Preview a text</w:t>
            </w:r>
          </w:p>
          <w:p w14:paraId="2885E893" w14:textId="77777777" w:rsidR="00256207" w:rsidRPr="00256207" w:rsidRDefault="00256207" w:rsidP="00256207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256207">
              <w:rPr>
                <w:rFonts w:ascii="Calibri" w:hAnsi="Calibri" w:cs="Calibri"/>
                <w:sz w:val="20"/>
                <w:szCs w:val="20"/>
              </w:rPr>
              <w:t>-preview the reading and circle the answer best completes the statements</w:t>
            </w:r>
          </w:p>
          <w:p w14:paraId="0CF1EF9E" w14:textId="5FA88F1E" w:rsidR="00B506DF" w:rsidRDefault="00B506DF" w:rsidP="00256207">
            <w:pPr>
              <w:spacing w:before="120" w:after="120"/>
            </w:pPr>
          </w:p>
        </w:tc>
        <w:tc>
          <w:tcPr>
            <w:tcW w:w="1988" w:type="dxa"/>
            <w:vMerge w:val="restart"/>
          </w:tcPr>
          <w:p w14:paraId="38822C4F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74EA971B" w14:textId="77777777" w:rsidR="00B506DF" w:rsidRPr="008E02DA" w:rsidRDefault="00B506DF" w:rsidP="001C6DA6">
            <w:pPr>
              <w:rPr>
                <w:sz w:val="20"/>
                <w:szCs w:val="20"/>
              </w:rPr>
            </w:pPr>
          </w:p>
          <w:p w14:paraId="66B3E0CA" w14:textId="45E96FDC" w:rsidR="00B506DF" w:rsidRDefault="00256207" w:rsidP="001C6DA6">
            <w:r w:rsidRPr="00256207">
              <w:rPr>
                <w:rFonts w:ascii="Calibri" w:hAnsi="Calibri" w:cs="Calibri"/>
                <w:sz w:val="20"/>
                <w:szCs w:val="20"/>
              </w:rPr>
              <w:t>-discuss your predictions of the infographics</w:t>
            </w:r>
          </w:p>
        </w:tc>
        <w:tc>
          <w:tcPr>
            <w:tcW w:w="2446" w:type="dxa"/>
            <w:vMerge w:val="restart"/>
          </w:tcPr>
          <w:p w14:paraId="1DC39A80" w14:textId="77777777" w:rsidR="00B506DF" w:rsidRPr="00C70DC0" w:rsidRDefault="00B506DF" w:rsidP="001C6DA6">
            <w:pPr>
              <w:rPr>
                <w:sz w:val="20"/>
                <w:szCs w:val="20"/>
              </w:rPr>
            </w:pPr>
            <w:r w:rsidRPr="00C70DC0">
              <w:rPr>
                <w:sz w:val="20"/>
                <w:szCs w:val="20"/>
              </w:rPr>
              <w:t>*Using the thesaurus</w:t>
            </w:r>
          </w:p>
          <w:p w14:paraId="23FCA5E5" w14:textId="77777777" w:rsidR="00087CA3" w:rsidRPr="00087CA3" w:rsidRDefault="00087CA3" w:rsidP="00087CA3">
            <w:pPr>
              <w:rPr>
                <w:sz w:val="20"/>
                <w:szCs w:val="20"/>
              </w:rPr>
            </w:pPr>
            <w:r w:rsidRPr="00087CA3">
              <w:rPr>
                <w:sz w:val="20"/>
                <w:szCs w:val="20"/>
              </w:rPr>
              <w:t>Latin and Greek roots</w:t>
            </w:r>
          </w:p>
          <w:p w14:paraId="2E74F8F7" w14:textId="77777777" w:rsidR="00087CA3" w:rsidRPr="00087CA3" w:rsidRDefault="00087CA3" w:rsidP="00087CA3">
            <w:pPr>
              <w:rPr>
                <w:sz w:val="20"/>
                <w:szCs w:val="20"/>
              </w:rPr>
            </w:pPr>
            <w:r w:rsidRPr="00087CA3">
              <w:rPr>
                <w:sz w:val="20"/>
                <w:szCs w:val="20"/>
              </w:rPr>
              <w:t>-circle the word/phrase best matches the meaning of the each bold word</w:t>
            </w:r>
          </w:p>
          <w:p w14:paraId="5EE04998" w14:textId="3EB7E253" w:rsidR="00B506DF" w:rsidRDefault="00087CA3" w:rsidP="00087CA3">
            <w:r w:rsidRPr="00087CA3">
              <w:rPr>
                <w:sz w:val="20"/>
                <w:szCs w:val="20"/>
              </w:rPr>
              <w:t xml:space="preserve">-match the definitions in the box with the roots </w:t>
            </w:r>
          </w:p>
        </w:tc>
        <w:tc>
          <w:tcPr>
            <w:tcW w:w="1438" w:type="dxa"/>
            <w:vMerge w:val="restart"/>
          </w:tcPr>
          <w:p w14:paraId="5D74356B" w14:textId="532DB08A" w:rsidR="00B506DF" w:rsidRDefault="00B506DF" w:rsidP="001C6DA6">
            <w:r w:rsidRPr="008E02DA">
              <w:rPr>
                <w:sz w:val="20"/>
                <w:szCs w:val="20"/>
                <w:u w:val="single"/>
              </w:rPr>
              <w:t xml:space="preserve">Online Workbook: </w:t>
            </w:r>
            <w:r w:rsidRPr="008E02DA">
              <w:rPr>
                <w:b/>
                <w:sz w:val="20"/>
                <w:szCs w:val="20"/>
                <w:u w:val="single"/>
              </w:rPr>
              <w:t xml:space="preserve">iQ Online Unit </w:t>
            </w:r>
            <w:r w:rsidR="00087CA3">
              <w:rPr>
                <w:b/>
                <w:sz w:val="20"/>
                <w:szCs w:val="20"/>
                <w:u w:val="single"/>
              </w:rPr>
              <w:t>3</w:t>
            </w:r>
          </w:p>
        </w:tc>
        <w:tc>
          <w:tcPr>
            <w:tcW w:w="4267" w:type="dxa"/>
          </w:tcPr>
          <w:p w14:paraId="4E32249C" w14:textId="77777777" w:rsidR="00B506DF" w:rsidRPr="008E02DA" w:rsidRDefault="00B506DF" w:rsidP="001C6DA6">
            <w:pPr>
              <w:rPr>
                <w:sz w:val="20"/>
                <w:szCs w:val="20"/>
              </w:rPr>
            </w:pPr>
          </w:p>
          <w:p w14:paraId="74B34D3C" w14:textId="0297778F" w:rsidR="00B506DF" w:rsidRPr="00B0781E" w:rsidRDefault="00B0781E" w:rsidP="001C6DA6">
            <w:pPr>
              <w:rPr>
                <w:b/>
                <w:bCs/>
              </w:rPr>
            </w:pPr>
            <w:r w:rsidRPr="00B0781E">
              <w:rPr>
                <w:b/>
                <w:bCs/>
              </w:rPr>
              <w:t>Writing Exam 1</w:t>
            </w:r>
          </w:p>
        </w:tc>
      </w:tr>
      <w:tr w:rsidR="00B506DF" w14:paraId="76A18B7B" w14:textId="77777777" w:rsidTr="005A2E7F">
        <w:trPr>
          <w:trHeight w:val="375"/>
        </w:trPr>
        <w:tc>
          <w:tcPr>
            <w:tcW w:w="776" w:type="dxa"/>
            <w:vMerge/>
          </w:tcPr>
          <w:p w14:paraId="27A3E0AA" w14:textId="77777777" w:rsidR="00B506DF" w:rsidRDefault="00B506DF" w:rsidP="001C6DA6"/>
        </w:tc>
        <w:tc>
          <w:tcPr>
            <w:tcW w:w="1928" w:type="dxa"/>
            <w:vMerge/>
          </w:tcPr>
          <w:p w14:paraId="54EEA895" w14:textId="77777777" w:rsidR="00B506DF" w:rsidRDefault="00B506DF" w:rsidP="001C6DA6"/>
        </w:tc>
        <w:tc>
          <w:tcPr>
            <w:tcW w:w="2064" w:type="dxa"/>
            <w:vMerge/>
          </w:tcPr>
          <w:p w14:paraId="62C63943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</w:p>
        </w:tc>
        <w:tc>
          <w:tcPr>
            <w:tcW w:w="1988" w:type="dxa"/>
            <w:vMerge/>
          </w:tcPr>
          <w:p w14:paraId="698FB713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</w:p>
        </w:tc>
        <w:tc>
          <w:tcPr>
            <w:tcW w:w="2446" w:type="dxa"/>
            <w:vMerge/>
          </w:tcPr>
          <w:p w14:paraId="496F37C8" w14:textId="77777777" w:rsidR="00B506DF" w:rsidRDefault="00B506DF" w:rsidP="001C6DA6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vMerge/>
          </w:tcPr>
          <w:p w14:paraId="4ABBD25E" w14:textId="77777777" w:rsidR="00B506DF" w:rsidRPr="008E02DA" w:rsidRDefault="00B506DF" w:rsidP="001C6DA6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4267" w:type="dxa"/>
          </w:tcPr>
          <w:p w14:paraId="22822A68" w14:textId="77777777" w:rsidR="00B506DF" w:rsidRPr="005549B0" w:rsidRDefault="00B506DF" w:rsidP="001C6DA6">
            <w:pPr>
              <w:rPr>
                <w:b/>
                <w:sz w:val="20"/>
                <w:szCs w:val="20"/>
              </w:rPr>
            </w:pPr>
            <w:r w:rsidRPr="005549B0">
              <w:rPr>
                <w:b/>
                <w:sz w:val="20"/>
                <w:szCs w:val="20"/>
              </w:rPr>
              <w:t>Unit Assignment</w:t>
            </w:r>
          </w:p>
        </w:tc>
      </w:tr>
      <w:tr w:rsidR="00B506DF" w14:paraId="5BA79640" w14:textId="77777777" w:rsidTr="005A2E7F">
        <w:trPr>
          <w:trHeight w:val="2880"/>
        </w:trPr>
        <w:tc>
          <w:tcPr>
            <w:tcW w:w="776" w:type="dxa"/>
            <w:vMerge/>
          </w:tcPr>
          <w:p w14:paraId="2E70D443" w14:textId="77777777" w:rsidR="00B506DF" w:rsidRDefault="00B506DF" w:rsidP="001C6DA6"/>
        </w:tc>
        <w:tc>
          <w:tcPr>
            <w:tcW w:w="1928" w:type="dxa"/>
            <w:vMerge/>
          </w:tcPr>
          <w:p w14:paraId="398BDB71" w14:textId="77777777" w:rsidR="00B506DF" w:rsidRDefault="00B506DF" w:rsidP="001C6DA6"/>
        </w:tc>
        <w:tc>
          <w:tcPr>
            <w:tcW w:w="2064" w:type="dxa"/>
            <w:vMerge/>
          </w:tcPr>
          <w:p w14:paraId="456E545E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</w:p>
        </w:tc>
        <w:tc>
          <w:tcPr>
            <w:tcW w:w="1988" w:type="dxa"/>
            <w:vMerge/>
          </w:tcPr>
          <w:p w14:paraId="34A77D94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</w:p>
        </w:tc>
        <w:tc>
          <w:tcPr>
            <w:tcW w:w="2446" w:type="dxa"/>
            <w:vMerge/>
          </w:tcPr>
          <w:p w14:paraId="18897208" w14:textId="77777777" w:rsidR="00B506DF" w:rsidRDefault="00B506DF" w:rsidP="001C6DA6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vMerge/>
          </w:tcPr>
          <w:p w14:paraId="6BE85985" w14:textId="77777777" w:rsidR="00B506DF" w:rsidRPr="008E02DA" w:rsidRDefault="00B506DF" w:rsidP="001C6DA6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4267" w:type="dxa"/>
          </w:tcPr>
          <w:p w14:paraId="4BBF417F" w14:textId="77777777" w:rsidR="00B506DF" w:rsidRPr="005549B0" w:rsidRDefault="00B506DF" w:rsidP="001C6DA6">
            <w:pPr>
              <w:rPr>
                <w:sz w:val="20"/>
                <w:szCs w:val="20"/>
                <w:highlight w:val="yellow"/>
              </w:rPr>
            </w:pPr>
          </w:p>
          <w:p w14:paraId="03407A7C" w14:textId="1879C5C8" w:rsidR="00B506DF" w:rsidRPr="005549B0" w:rsidRDefault="00B506DF" w:rsidP="001C6DA6">
            <w:pPr>
              <w:rPr>
                <w:sz w:val="20"/>
                <w:szCs w:val="20"/>
                <w:highlight w:val="yellow"/>
              </w:rPr>
            </w:pPr>
            <w:r w:rsidRPr="005549B0">
              <w:rPr>
                <w:sz w:val="20"/>
                <w:szCs w:val="20"/>
                <w:highlight w:val="yellow"/>
              </w:rPr>
              <w:t>-</w:t>
            </w:r>
            <w:r>
              <w:rPr>
                <w:sz w:val="20"/>
                <w:szCs w:val="20"/>
                <w:highlight w:val="yellow"/>
              </w:rPr>
              <w:t>Write a p</w:t>
            </w:r>
            <w:r w:rsidR="00087CA3">
              <w:rPr>
                <w:sz w:val="20"/>
                <w:szCs w:val="20"/>
                <w:highlight w:val="yellow"/>
              </w:rPr>
              <w:t>roposal</w:t>
            </w:r>
          </w:p>
        </w:tc>
      </w:tr>
      <w:tr w:rsidR="00B506DF" w14:paraId="3CB714EB" w14:textId="77777777" w:rsidTr="005A2E7F">
        <w:trPr>
          <w:trHeight w:val="3021"/>
        </w:trPr>
        <w:tc>
          <w:tcPr>
            <w:tcW w:w="2704" w:type="dxa"/>
            <w:gridSpan w:val="2"/>
          </w:tcPr>
          <w:p w14:paraId="473BFFBA" w14:textId="77777777" w:rsidR="00B506DF" w:rsidRDefault="00B506DF" w:rsidP="001C6DA6">
            <w:pPr>
              <w:jc w:val="center"/>
              <w:rPr>
                <w:b/>
              </w:rPr>
            </w:pPr>
          </w:p>
          <w:p w14:paraId="63CE5151" w14:textId="77777777" w:rsidR="00B506DF" w:rsidRDefault="00B506DF" w:rsidP="001C6DA6">
            <w:pPr>
              <w:jc w:val="center"/>
              <w:rPr>
                <w:b/>
              </w:rPr>
            </w:pPr>
          </w:p>
          <w:p w14:paraId="7D128CF4" w14:textId="77777777" w:rsidR="00B506DF" w:rsidRDefault="00B506DF" w:rsidP="001C6DA6">
            <w:pPr>
              <w:jc w:val="center"/>
            </w:pPr>
            <w:r>
              <w:rPr>
                <w:b/>
              </w:rPr>
              <w:t>OBJECTIVES</w:t>
            </w:r>
          </w:p>
        </w:tc>
        <w:tc>
          <w:tcPr>
            <w:tcW w:w="6498" w:type="dxa"/>
            <w:gridSpan w:val="3"/>
          </w:tcPr>
          <w:p w14:paraId="2EFB6F08" w14:textId="77777777" w:rsidR="00376C0B" w:rsidRPr="00376C0B" w:rsidRDefault="00376C0B" w:rsidP="00376C0B">
            <w:pPr>
              <w:rPr>
                <w:b/>
                <w:sz w:val="20"/>
                <w:szCs w:val="20"/>
              </w:rPr>
            </w:pPr>
            <w:r w:rsidRPr="00376C0B">
              <w:rPr>
                <w:b/>
                <w:sz w:val="20"/>
                <w:szCs w:val="20"/>
              </w:rPr>
              <w:t>At the end of this unit, students will be able to;</w:t>
            </w:r>
          </w:p>
          <w:p w14:paraId="7EDF4751" w14:textId="77777777" w:rsidR="00376C0B" w:rsidRPr="00C63E7C" w:rsidRDefault="00376C0B" w:rsidP="00376C0B">
            <w:pPr>
              <w:rPr>
                <w:bCs/>
                <w:sz w:val="20"/>
                <w:szCs w:val="20"/>
              </w:rPr>
            </w:pPr>
            <w:r w:rsidRPr="00376C0B">
              <w:rPr>
                <w:b/>
                <w:sz w:val="20"/>
                <w:szCs w:val="20"/>
              </w:rPr>
              <w:t>-</w:t>
            </w:r>
            <w:r w:rsidRPr="00C63E7C">
              <w:rPr>
                <w:bCs/>
                <w:sz w:val="20"/>
                <w:szCs w:val="20"/>
              </w:rPr>
              <w:t>read an article from Fast Company and an excerpt from a textbook, and gather information to talk about how to create a proposal for a print or Web advertisement,</w:t>
            </w:r>
          </w:p>
          <w:p w14:paraId="56BFDE38" w14:textId="77777777" w:rsidR="00376C0B" w:rsidRPr="00C63E7C" w:rsidRDefault="00376C0B" w:rsidP="00376C0B">
            <w:pPr>
              <w:rPr>
                <w:bCs/>
                <w:sz w:val="20"/>
                <w:szCs w:val="20"/>
              </w:rPr>
            </w:pPr>
            <w:r w:rsidRPr="00C63E7C">
              <w:rPr>
                <w:bCs/>
                <w:sz w:val="20"/>
                <w:szCs w:val="20"/>
              </w:rPr>
              <w:t>-preview a text,</w:t>
            </w:r>
          </w:p>
          <w:p w14:paraId="5ACA59F3" w14:textId="19BCE47C" w:rsidR="00B506DF" w:rsidRDefault="00376C0B" w:rsidP="00376C0B">
            <w:pPr>
              <w:rPr>
                <w:sz w:val="20"/>
                <w:szCs w:val="20"/>
              </w:rPr>
            </w:pPr>
            <w:r w:rsidRPr="00C63E7C">
              <w:rPr>
                <w:bCs/>
                <w:sz w:val="20"/>
                <w:szCs w:val="20"/>
              </w:rPr>
              <w:t>-use Latin and Greek roots to understand words</w:t>
            </w:r>
          </w:p>
        </w:tc>
        <w:tc>
          <w:tcPr>
            <w:tcW w:w="5705" w:type="dxa"/>
            <w:gridSpan w:val="2"/>
          </w:tcPr>
          <w:p w14:paraId="7EBE7BA4" w14:textId="77777777" w:rsidR="00C63E7C" w:rsidRPr="00C63E7C" w:rsidRDefault="00C63E7C" w:rsidP="00C63E7C">
            <w:pPr>
              <w:jc w:val="center"/>
              <w:rPr>
                <w:b/>
                <w:sz w:val="20"/>
                <w:szCs w:val="20"/>
              </w:rPr>
            </w:pPr>
            <w:r w:rsidRPr="00C63E7C">
              <w:rPr>
                <w:b/>
                <w:sz w:val="20"/>
                <w:szCs w:val="20"/>
              </w:rPr>
              <w:t>CEFR DESCRIPTORS:</w:t>
            </w:r>
          </w:p>
          <w:p w14:paraId="6C9A4314" w14:textId="77777777" w:rsidR="00C63E7C" w:rsidRPr="00C63E7C" w:rsidRDefault="00C63E7C" w:rsidP="00C63E7C">
            <w:pPr>
              <w:rPr>
                <w:bCs/>
                <w:sz w:val="20"/>
                <w:szCs w:val="20"/>
              </w:rPr>
            </w:pPr>
            <w:r w:rsidRPr="00C63E7C">
              <w:rPr>
                <w:bCs/>
                <w:sz w:val="20"/>
                <w:szCs w:val="20"/>
              </w:rPr>
              <w:t>-Can follow abstract argumentation, for example the balancing of alternatives and the drawing of a conclusion</w:t>
            </w:r>
          </w:p>
          <w:p w14:paraId="590555BD" w14:textId="750C43E2" w:rsidR="00B506DF" w:rsidRPr="008E02DA" w:rsidRDefault="00C63E7C" w:rsidP="00C63E7C">
            <w:pPr>
              <w:rPr>
                <w:sz w:val="20"/>
                <w:szCs w:val="20"/>
              </w:rPr>
            </w:pPr>
            <w:r w:rsidRPr="00C63E7C">
              <w:rPr>
                <w:bCs/>
                <w:sz w:val="20"/>
                <w:szCs w:val="20"/>
              </w:rPr>
              <w:t>-can understand the use of paraphrasing in a linguistically complex academic text</w:t>
            </w:r>
          </w:p>
        </w:tc>
      </w:tr>
      <w:tr w:rsidR="00B506DF" w14:paraId="3493C064" w14:textId="77777777" w:rsidTr="005A2E7F">
        <w:trPr>
          <w:trHeight w:val="551"/>
        </w:trPr>
        <w:tc>
          <w:tcPr>
            <w:tcW w:w="776" w:type="dxa"/>
          </w:tcPr>
          <w:p w14:paraId="56AA4C5E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lastRenderedPageBreak/>
              <w:t>Week</w:t>
            </w:r>
          </w:p>
        </w:tc>
        <w:tc>
          <w:tcPr>
            <w:tcW w:w="1928" w:type="dxa"/>
          </w:tcPr>
          <w:p w14:paraId="5E40998C" w14:textId="77777777" w:rsidR="00B506DF" w:rsidRPr="004D26C9" w:rsidRDefault="00B506DF" w:rsidP="001C6DA6">
            <w:pPr>
              <w:jc w:val="center"/>
              <w:rPr>
                <w:b/>
              </w:rPr>
            </w:pPr>
            <w:r w:rsidRPr="004D26C9">
              <w:rPr>
                <w:b/>
              </w:rPr>
              <w:t>Unit</w:t>
            </w:r>
          </w:p>
        </w:tc>
        <w:tc>
          <w:tcPr>
            <w:tcW w:w="2064" w:type="dxa"/>
          </w:tcPr>
          <w:p w14:paraId="6F4F832C" w14:textId="77777777" w:rsidR="00B506DF" w:rsidRPr="004D26C9" w:rsidRDefault="00B506DF" w:rsidP="001C6DA6">
            <w:pPr>
              <w:rPr>
                <w:b/>
              </w:rPr>
            </w:pPr>
            <w:r>
              <w:rPr>
                <w:b/>
              </w:rPr>
              <w:t>Reading</w:t>
            </w:r>
            <w:r w:rsidRPr="004D26C9">
              <w:rPr>
                <w:b/>
              </w:rPr>
              <w:t xml:space="preserve"> Objectives</w:t>
            </w:r>
          </w:p>
        </w:tc>
        <w:tc>
          <w:tcPr>
            <w:tcW w:w="1988" w:type="dxa"/>
          </w:tcPr>
          <w:p w14:paraId="58681DBA" w14:textId="77777777" w:rsidR="00B506DF" w:rsidRPr="004D26C9" w:rsidRDefault="00B506DF" w:rsidP="001C6DA6">
            <w:pPr>
              <w:rPr>
                <w:b/>
              </w:rPr>
            </w:pPr>
            <w:r>
              <w:rPr>
                <w:b/>
              </w:rPr>
              <w:t>Writing</w:t>
            </w:r>
            <w:r w:rsidRPr="004D26C9">
              <w:rPr>
                <w:b/>
              </w:rPr>
              <w:t xml:space="preserve"> Objectives</w:t>
            </w:r>
          </w:p>
        </w:tc>
        <w:tc>
          <w:tcPr>
            <w:tcW w:w="2446" w:type="dxa"/>
          </w:tcPr>
          <w:p w14:paraId="2D495465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Vocabulary</w:t>
            </w:r>
          </w:p>
        </w:tc>
        <w:tc>
          <w:tcPr>
            <w:tcW w:w="1438" w:type="dxa"/>
          </w:tcPr>
          <w:p w14:paraId="713768C7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Online Materials</w:t>
            </w:r>
          </w:p>
        </w:tc>
        <w:tc>
          <w:tcPr>
            <w:tcW w:w="4267" w:type="dxa"/>
          </w:tcPr>
          <w:p w14:paraId="75BB7C12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Assessment</w:t>
            </w:r>
          </w:p>
        </w:tc>
      </w:tr>
      <w:tr w:rsidR="00B506DF" w14:paraId="0AF3A23B" w14:textId="77777777" w:rsidTr="005A2E7F">
        <w:trPr>
          <w:trHeight w:val="2835"/>
        </w:trPr>
        <w:tc>
          <w:tcPr>
            <w:tcW w:w="776" w:type="dxa"/>
            <w:vMerge w:val="restart"/>
          </w:tcPr>
          <w:p w14:paraId="23488DED" w14:textId="77777777" w:rsidR="00B506DF" w:rsidRDefault="00B506DF" w:rsidP="001C6DA6"/>
          <w:p w14:paraId="31798F85" w14:textId="77777777" w:rsidR="00B506DF" w:rsidRDefault="00B506DF" w:rsidP="001C6DA6"/>
          <w:p w14:paraId="1F83B3AA" w14:textId="77777777" w:rsidR="00B506DF" w:rsidRDefault="00B506DF" w:rsidP="001C6DA6"/>
          <w:p w14:paraId="1A904C23" w14:textId="77777777" w:rsidR="00B506DF" w:rsidRDefault="00B506DF" w:rsidP="001C6DA6"/>
          <w:p w14:paraId="2CC5AA37" w14:textId="77777777" w:rsidR="00B506DF" w:rsidRDefault="00B506DF" w:rsidP="001C6DA6"/>
          <w:p w14:paraId="361FCF1B" w14:textId="77777777" w:rsidR="00B506DF" w:rsidRDefault="00B506DF" w:rsidP="001C6DA6"/>
          <w:p w14:paraId="7D591173" w14:textId="77777777" w:rsidR="00B506DF" w:rsidRDefault="00B506DF" w:rsidP="001C6DA6"/>
          <w:p w14:paraId="5CFF7664" w14:textId="77777777" w:rsidR="00B506DF" w:rsidRDefault="00B506DF" w:rsidP="001C6DA6"/>
          <w:p w14:paraId="4F6DBFDB" w14:textId="542269C3" w:rsidR="00B506DF" w:rsidRPr="00AA7DD4" w:rsidRDefault="002F1ECE" w:rsidP="001C6DA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928" w:type="dxa"/>
            <w:vMerge w:val="restart"/>
          </w:tcPr>
          <w:p w14:paraId="4066131E" w14:textId="77777777" w:rsidR="00B506DF" w:rsidRDefault="00B506DF" w:rsidP="001C6DA6"/>
          <w:p w14:paraId="26F84895" w14:textId="77777777" w:rsidR="00B506DF" w:rsidRDefault="00B506DF" w:rsidP="001C6DA6"/>
          <w:p w14:paraId="1E053813" w14:textId="77777777" w:rsidR="00B506DF" w:rsidRDefault="00B506DF" w:rsidP="001C6DA6"/>
          <w:p w14:paraId="4944F05E" w14:textId="77777777" w:rsidR="00B506DF" w:rsidRDefault="00B506DF" w:rsidP="001C6DA6"/>
          <w:p w14:paraId="74C61A37" w14:textId="77777777" w:rsidR="00B506DF" w:rsidRDefault="00B506DF" w:rsidP="001C6DA6"/>
          <w:p w14:paraId="6EE8A88A" w14:textId="77777777" w:rsidR="00B506DF" w:rsidRDefault="00B506DF" w:rsidP="001C6DA6"/>
          <w:p w14:paraId="6E969A02" w14:textId="77777777" w:rsidR="00B506DF" w:rsidRDefault="00B506DF" w:rsidP="001C6DA6"/>
          <w:p w14:paraId="229F43E0" w14:textId="77777777" w:rsidR="00B506DF" w:rsidRDefault="00B506DF" w:rsidP="001C6DA6"/>
          <w:p w14:paraId="52FBB9AC" w14:textId="63FD2848" w:rsidR="00B506DF" w:rsidRPr="008E02DA" w:rsidRDefault="00B506DF" w:rsidP="001C6DA6">
            <w:pPr>
              <w:jc w:val="center"/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 xml:space="preserve">Unit </w:t>
            </w:r>
            <w:r w:rsidR="0009636F">
              <w:rPr>
                <w:b/>
                <w:sz w:val="20"/>
                <w:szCs w:val="20"/>
              </w:rPr>
              <w:t>4</w:t>
            </w:r>
            <w:r w:rsidRPr="008E02DA">
              <w:rPr>
                <w:b/>
                <w:sz w:val="20"/>
                <w:szCs w:val="20"/>
              </w:rPr>
              <w:br/>
            </w:r>
          </w:p>
          <w:p w14:paraId="1E0ED866" w14:textId="3B345EF5" w:rsidR="00B506DF" w:rsidRDefault="00C63E7C" w:rsidP="001C6D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INTERNATIONAL RELATIONS</w:t>
            </w:r>
          </w:p>
          <w:p w14:paraId="3A907D86" w14:textId="32E9C6A2" w:rsidR="00B506DF" w:rsidRPr="008E02DA" w:rsidRDefault="00971211" w:rsidP="001C6D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Why is Global Cooperation Important?</w:t>
            </w:r>
          </w:p>
          <w:p w14:paraId="542C478F" w14:textId="77777777" w:rsidR="00B506DF" w:rsidRPr="008E02DA" w:rsidRDefault="00B506DF" w:rsidP="001C6DA6">
            <w:pPr>
              <w:jc w:val="center"/>
              <w:rPr>
                <w:b/>
                <w:sz w:val="20"/>
                <w:szCs w:val="20"/>
              </w:rPr>
            </w:pPr>
          </w:p>
          <w:p w14:paraId="41C21689" w14:textId="1218271B" w:rsidR="00B506DF" w:rsidRDefault="00971211" w:rsidP="001C6DA6">
            <w:pPr>
              <w:jc w:val="center"/>
            </w:pPr>
            <w:r>
              <w:t>94-123</w:t>
            </w:r>
          </w:p>
        </w:tc>
        <w:tc>
          <w:tcPr>
            <w:tcW w:w="2064" w:type="dxa"/>
            <w:vMerge w:val="restart"/>
          </w:tcPr>
          <w:p w14:paraId="4DE75A96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3F8B1E02" w14:textId="77777777" w:rsidR="00B506DF" w:rsidRPr="008E02DA" w:rsidRDefault="00B506DF" w:rsidP="001C6DA6">
            <w:pPr>
              <w:rPr>
                <w:sz w:val="20"/>
                <w:szCs w:val="20"/>
              </w:rPr>
            </w:pPr>
          </w:p>
          <w:p w14:paraId="7D581844" w14:textId="0259369D" w:rsidR="008B2410" w:rsidRPr="008B2410" w:rsidRDefault="00B506DF" w:rsidP="008B2410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925D5D">
              <w:rPr>
                <w:rFonts w:ascii="Calibri" w:hAnsi="Calibri" w:cs="Calibri"/>
                <w:sz w:val="20"/>
                <w:szCs w:val="20"/>
              </w:rPr>
              <w:t>-</w:t>
            </w:r>
            <w:r w:rsidR="008B2410">
              <w:t xml:space="preserve"> </w:t>
            </w:r>
            <w:r w:rsidR="008B2410" w:rsidRPr="008B2410">
              <w:rPr>
                <w:rFonts w:ascii="Calibri" w:hAnsi="Calibri" w:cs="Calibri"/>
                <w:sz w:val="20"/>
                <w:szCs w:val="20"/>
              </w:rPr>
              <w:t>Mak</w:t>
            </w:r>
            <w:r w:rsidR="008B2410">
              <w:rPr>
                <w:rFonts w:ascii="Calibri" w:hAnsi="Calibri" w:cs="Calibri"/>
                <w:sz w:val="20"/>
                <w:szCs w:val="20"/>
              </w:rPr>
              <w:t>e</w:t>
            </w:r>
            <w:r w:rsidR="008B2410" w:rsidRPr="008B2410">
              <w:rPr>
                <w:rFonts w:ascii="Calibri" w:hAnsi="Calibri" w:cs="Calibri"/>
                <w:sz w:val="20"/>
                <w:szCs w:val="20"/>
              </w:rPr>
              <w:t xml:space="preserve"> Inferences</w:t>
            </w:r>
          </w:p>
          <w:p w14:paraId="7718C355" w14:textId="37A7EC81" w:rsidR="00B506DF" w:rsidRDefault="008B2410" w:rsidP="008B2410">
            <w:pPr>
              <w:spacing w:before="120" w:after="120"/>
            </w:pPr>
            <w:r w:rsidRPr="008B2410">
              <w:rPr>
                <w:rFonts w:ascii="Calibri" w:hAnsi="Calibri" w:cs="Calibri"/>
                <w:sz w:val="20"/>
                <w:szCs w:val="20"/>
              </w:rPr>
              <w:t>-match the excerpts with the inferences</w:t>
            </w:r>
          </w:p>
        </w:tc>
        <w:tc>
          <w:tcPr>
            <w:tcW w:w="1988" w:type="dxa"/>
            <w:vMerge w:val="restart"/>
          </w:tcPr>
          <w:p w14:paraId="0C0A85B3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0AB7D436" w14:textId="77777777" w:rsidR="00B506DF" w:rsidRPr="008E02DA" w:rsidRDefault="00B506DF" w:rsidP="001C6DA6">
            <w:pPr>
              <w:rPr>
                <w:sz w:val="20"/>
                <w:szCs w:val="20"/>
              </w:rPr>
            </w:pPr>
          </w:p>
          <w:p w14:paraId="4954C73A" w14:textId="4E5BB505" w:rsidR="00B506DF" w:rsidRDefault="00507492" w:rsidP="001C6DA6">
            <w:r w:rsidRPr="00507492">
              <w:rPr>
                <w:sz w:val="20"/>
                <w:szCs w:val="20"/>
              </w:rPr>
              <w:t>-write an inference for each statement</w:t>
            </w:r>
          </w:p>
        </w:tc>
        <w:tc>
          <w:tcPr>
            <w:tcW w:w="2446" w:type="dxa"/>
            <w:vMerge w:val="restart"/>
          </w:tcPr>
          <w:p w14:paraId="18C93848" w14:textId="77777777" w:rsidR="002E5FC8" w:rsidRPr="002E5FC8" w:rsidRDefault="002E5FC8" w:rsidP="002E5FC8">
            <w:pPr>
              <w:rPr>
                <w:sz w:val="20"/>
                <w:szCs w:val="20"/>
              </w:rPr>
            </w:pPr>
            <w:r w:rsidRPr="002E5FC8">
              <w:rPr>
                <w:sz w:val="20"/>
                <w:szCs w:val="20"/>
              </w:rPr>
              <w:t>*Prefixes</w:t>
            </w:r>
          </w:p>
          <w:p w14:paraId="7A80F313" w14:textId="77777777" w:rsidR="002E5FC8" w:rsidRPr="002E5FC8" w:rsidRDefault="002E5FC8" w:rsidP="002E5FC8">
            <w:pPr>
              <w:rPr>
                <w:sz w:val="20"/>
                <w:szCs w:val="20"/>
              </w:rPr>
            </w:pPr>
            <w:r w:rsidRPr="002E5FC8">
              <w:rPr>
                <w:sz w:val="20"/>
                <w:szCs w:val="20"/>
              </w:rPr>
              <w:t>- write the prefix from the box next to its definition</w:t>
            </w:r>
          </w:p>
          <w:p w14:paraId="14EBB38D" w14:textId="7AAB722C" w:rsidR="00B506DF" w:rsidRDefault="002E5FC8" w:rsidP="002E5FC8">
            <w:r w:rsidRPr="002E5FC8">
              <w:rPr>
                <w:sz w:val="20"/>
                <w:szCs w:val="20"/>
              </w:rPr>
              <w:t xml:space="preserve">-complete the sentences with the prefixes from the chart </w:t>
            </w:r>
          </w:p>
        </w:tc>
        <w:tc>
          <w:tcPr>
            <w:tcW w:w="1438" w:type="dxa"/>
            <w:vMerge w:val="restart"/>
          </w:tcPr>
          <w:p w14:paraId="3153DD33" w14:textId="0E31BABC" w:rsidR="00B506DF" w:rsidRDefault="00B506DF" w:rsidP="001C6DA6">
            <w:r w:rsidRPr="008E02DA">
              <w:rPr>
                <w:sz w:val="20"/>
                <w:szCs w:val="20"/>
                <w:u w:val="single"/>
              </w:rPr>
              <w:t xml:space="preserve">Online Workbook: </w:t>
            </w:r>
            <w:r w:rsidRPr="008E02DA">
              <w:rPr>
                <w:b/>
                <w:sz w:val="20"/>
                <w:szCs w:val="20"/>
                <w:u w:val="single"/>
              </w:rPr>
              <w:t xml:space="preserve">iQ Online Unit </w:t>
            </w:r>
            <w:r w:rsidR="00B0781E">
              <w:rPr>
                <w:b/>
                <w:sz w:val="20"/>
                <w:szCs w:val="20"/>
                <w:u w:val="single"/>
              </w:rPr>
              <w:t>4</w:t>
            </w:r>
          </w:p>
        </w:tc>
        <w:tc>
          <w:tcPr>
            <w:tcW w:w="4267" w:type="dxa"/>
          </w:tcPr>
          <w:p w14:paraId="00EC793C" w14:textId="31C1A143" w:rsidR="00B506DF" w:rsidRPr="003A08CC" w:rsidRDefault="002E5FC8" w:rsidP="001C6DA6">
            <w:pPr>
              <w:rPr>
                <w:b/>
                <w:bCs/>
              </w:rPr>
            </w:pPr>
            <w:r w:rsidRPr="003A08CC">
              <w:rPr>
                <w:b/>
                <w:bCs/>
              </w:rPr>
              <w:br/>
            </w:r>
            <w:r w:rsidR="003A08CC" w:rsidRPr="003A08CC">
              <w:rPr>
                <w:b/>
                <w:bCs/>
              </w:rPr>
              <w:t>Midterm Exam</w:t>
            </w:r>
          </w:p>
        </w:tc>
      </w:tr>
      <w:tr w:rsidR="00B506DF" w14:paraId="08B4F545" w14:textId="77777777" w:rsidTr="005A2E7F">
        <w:trPr>
          <w:trHeight w:val="375"/>
        </w:trPr>
        <w:tc>
          <w:tcPr>
            <w:tcW w:w="776" w:type="dxa"/>
            <w:vMerge/>
          </w:tcPr>
          <w:p w14:paraId="3FA36416" w14:textId="77777777" w:rsidR="00B506DF" w:rsidRDefault="00B506DF" w:rsidP="001C6DA6"/>
        </w:tc>
        <w:tc>
          <w:tcPr>
            <w:tcW w:w="1928" w:type="dxa"/>
            <w:vMerge/>
          </w:tcPr>
          <w:p w14:paraId="7A437D3D" w14:textId="77777777" w:rsidR="00B506DF" w:rsidRDefault="00B506DF" w:rsidP="001C6DA6"/>
        </w:tc>
        <w:tc>
          <w:tcPr>
            <w:tcW w:w="2064" w:type="dxa"/>
            <w:vMerge/>
          </w:tcPr>
          <w:p w14:paraId="0A287C35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</w:p>
        </w:tc>
        <w:tc>
          <w:tcPr>
            <w:tcW w:w="1988" w:type="dxa"/>
            <w:vMerge/>
          </w:tcPr>
          <w:p w14:paraId="4E31B839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</w:p>
        </w:tc>
        <w:tc>
          <w:tcPr>
            <w:tcW w:w="2446" w:type="dxa"/>
            <w:vMerge/>
          </w:tcPr>
          <w:p w14:paraId="64753AAC" w14:textId="77777777" w:rsidR="00B506DF" w:rsidRDefault="00B506DF" w:rsidP="001C6DA6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vMerge/>
          </w:tcPr>
          <w:p w14:paraId="0058BBC5" w14:textId="77777777" w:rsidR="00B506DF" w:rsidRPr="008E02DA" w:rsidRDefault="00B506DF" w:rsidP="001C6DA6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4267" w:type="dxa"/>
          </w:tcPr>
          <w:p w14:paraId="67281B87" w14:textId="77777777" w:rsidR="00B506DF" w:rsidRPr="005549B0" w:rsidRDefault="00B506DF" w:rsidP="001C6DA6">
            <w:pPr>
              <w:rPr>
                <w:b/>
                <w:sz w:val="20"/>
                <w:szCs w:val="20"/>
              </w:rPr>
            </w:pPr>
            <w:r w:rsidRPr="005549B0">
              <w:rPr>
                <w:b/>
                <w:sz w:val="20"/>
                <w:szCs w:val="20"/>
              </w:rPr>
              <w:t>Unit Assignment</w:t>
            </w:r>
          </w:p>
        </w:tc>
      </w:tr>
      <w:tr w:rsidR="00B506DF" w14:paraId="277448E0" w14:textId="77777777" w:rsidTr="005A2E7F">
        <w:trPr>
          <w:trHeight w:val="2880"/>
        </w:trPr>
        <w:tc>
          <w:tcPr>
            <w:tcW w:w="776" w:type="dxa"/>
            <w:vMerge/>
          </w:tcPr>
          <w:p w14:paraId="21321729" w14:textId="77777777" w:rsidR="00B506DF" w:rsidRDefault="00B506DF" w:rsidP="001C6DA6"/>
        </w:tc>
        <w:tc>
          <w:tcPr>
            <w:tcW w:w="1928" w:type="dxa"/>
            <w:vMerge/>
          </w:tcPr>
          <w:p w14:paraId="19AF3120" w14:textId="77777777" w:rsidR="00B506DF" w:rsidRDefault="00B506DF" w:rsidP="001C6DA6"/>
        </w:tc>
        <w:tc>
          <w:tcPr>
            <w:tcW w:w="2064" w:type="dxa"/>
            <w:vMerge/>
          </w:tcPr>
          <w:p w14:paraId="70FC5910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</w:p>
        </w:tc>
        <w:tc>
          <w:tcPr>
            <w:tcW w:w="1988" w:type="dxa"/>
            <w:vMerge/>
          </w:tcPr>
          <w:p w14:paraId="1BF19CBF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</w:p>
        </w:tc>
        <w:tc>
          <w:tcPr>
            <w:tcW w:w="2446" w:type="dxa"/>
            <w:vMerge/>
          </w:tcPr>
          <w:p w14:paraId="1F170E73" w14:textId="77777777" w:rsidR="00B506DF" w:rsidRDefault="00B506DF" w:rsidP="001C6DA6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vMerge/>
          </w:tcPr>
          <w:p w14:paraId="52921B0E" w14:textId="77777777" w:rsidR="00B506DF" w:rsidRPr="008E02DA" w:rsidRDefault="00B506DF" w:rsidP="001C6DA6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4267" w:type="dxa"/>
          </w:tcPr>
          <w:p w14:paraId="4A24DAA7" w14:textId="77777777" w:rsidR="00B506DF" w:rsidRPr="005549B0" w:rsidRDefault="00B506DF" w:rsidP="001C6DA6">
            <w:pPr>
              <w:rPr>
                <w:sz w:val="20"/>
                <w:szCs w:val="20"/>
                <w:highlight w:val="yellow"/>
              </w:rPr>
            </w:pPr>
          </w:p>
          <w:p w14:paraId="02E50819" w14:textId="05A71F8A" w:rsidR="00B506DF" w:rsidRPr="005549B0" w:rsidRDefault="00B506DF" w:rsidP="001C6DA6">
            <w:pPr>
              <w:rPr>
                <w:sz w:val="20"/>
                <w:szCs w:val="20"/>
                <w:highlight w:val="yellow"/>
              </w:rPr>
            </w:pPr>
            <w:r w:rsidRPr="005549B0">
              <w:rPr>
                <w:sz w:val="20"/>
                <w:szCs w:val="20"/>
                <w:highlight w:val="yellow"/>
              </w:rPr>
              <w:t>-</w:t>
            </w:r>
            <w:r>
              <w:rPr>
                <w:sz w:val="20"/>
                <w:szCs w:val="20"/>
                <w:highlight w:val="yellow"/>
              </w:rPr>
              <w:t>Write a</w:t>
            </w:r>
            <w:r w:rsidR="002E5FC8">
              <w:rPr>
                <w:sz w:val="20"/>
                <w:szCs w:val="20"/>
                <w:highlight w:val="yellow"/>
              </w:rPr>
              <w:t>n essay</w:t>
            </w:r>
          </w:p>
        </w:tc>
      </w:tr>
      <w:tr w:rsidR="00B506DF" w14:paraId="21AB362E" w14:textId="77777777" w:rsidTr="005A2E7F">
        <w:trPr>
          <w:trHeight w:val="3021"/>
        </w:trPr>
        <w:tc>
          <w:tcPr>
            <w:tcW w:w="2704" w:type="dxa"/>
            <w:gridSpan w:val="2"/>
          </w:tcPr>
          <w:p w14:paraId="331C9025" w14:textId="77777777" w:rsidR="00B506DF" w:rsidRDefault="00B506DF" w:rsidP="001C6DA6">
            <w:pPr>
              <w:jc w:val="center"/>
              <w:rPr>
                <w:b/>
              </w:rPr>
            </w:pPr>
          </w:p>
          <w:p w14:paraId="69D2B2F5" w14:textId="77777777" w:rsidR="00B506DF" w:rsidRDefault="00B506DF" w:rsidP="001C6DA6">
            <w:pPr>
              <w:jc w:val="center"/>
              <w:rPr>
                <w:b/>
              </w:rPr>
            </w:pPr>
          </w:p>
          <w:p w14:paraId="532840D6" w14:textId="77777777" w:rsidR="00B506DF" w:rsidRDefault="00B506DF" w:rsidP="001C6DA6">
            <w:pPr>
              <w:jc w:val="center"/>
            </w:pPr>
            <w:r>
              <w:rPr>
                <w:b/>
              </w:rPr>
              <w:t>OBJECTIVES</w:t>
            </w:r>
          </w:p>
        </w:tc>
        <w:tc>
          <w:tcPr>
            <w:tcW w:w="6498" w:type="dxa"/>
            <w:gridSpan w:val="3"/>
          </w:tcPr>
          <w:p w14:paraId="4A4C37CB" w14:textId="77777777" w:rsidR="00B506DF" w:rsidRPr="009A76E9" w:rsidRDefault="00B506DF" w:rsidP="001C6DA6">
            <w:pPr>
              <w:rPr>
                <w:bCs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 xml:space="preserve">  </w:t>
            </w:r>
            <w:r w:rsidRPr="009A76E9">
              <w:rPr>
                <w:bCs/>
                <w:sz w:val="20"/>
                <w:szCs w:val="20"/>
              </w:rPr>
              <w:t>At the end of this unit, students will be able to;</w:t>
            </w:r>
          </w:p>
          <w:p w14:paraId="6A99AA21" w14:textId="77777777" w:rsidR="00AB11A2" w:rsidRPr="00AB11A2" w:rsidRDefault="00E06002" w:rsidP="00AB11A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- </w:t>
            </w:r>
            <w:r w:rsidR="00AB11A2" w:rsidRPr="00AB11A2">
              <w:rPr>
                <w:bCs/>
                <w:sz w:val="20"/>
                <w:szCs w:val="20"/>
              </w:rPr>
              <w:t>read an article from The New York Times and an article from Maclean’s news magazine, and gather information to discuss the importance of global cooperation,</w:t>
            </w:r>
          </w:p>
          <w:p w14:paraId="2420B52B" w14:textId="77777777" w:rsidR="00AB11A2" w:rsidRPr="00AB11A2" w:rsidRDefault="00AB11A2" w:rsidP="00AB11A2">
            <w:pPr>
              <w:rPr>
                <w:bCs/>
                <w:sz w:val="20"/>
                <w:szCs w:val="20"/>
              </w:rPr>
            </w:pPr>
            <w:r w:rsidRPr="00AB11A2">
              <w:rPr>
                <w:bCs/>
                <w:sz w:val="20"/>
                <w:szCs w:val="20"/>
              </w:rPr>
              <w:t>-make inferences,</w:t>
            </w:r>
          </w:p>
          <w:p w14:paraId="15D2EBCB" w14:textId="77777777" w:rsidR="00AB11A2" w:rsidRPr="00AB11A2" w:rsidRDefault="00AB11A2" w:rsidP="00AB11A2">
            <w:pPr>
              <w:rPr>
                <w:bCs/>
                <w:sz w:val="20"/>
                <w:szCs w:val="20"/>
              </w:rPr>
            </w:pPr>
            <w:r w:rsidRPr="00AB11A2">
              <w:rPr>
                <w:bCs/>
                <w:sz w:val="20"/>
                <w:szCs w:val="20"/>
              </w:rPr>
              <w:t>-use prefixes</w:t>
            </w:r>
          </w:p>
          <w:p w14:paraId="4D1C8E90" w14:textId="57AC94ED" w:rsidR="00B506DF" w:rsidRDefault="00AB11A2" w:rsidP="00AB11A2">
            <w:pPr>
              <w:rPr>
                <w:sz w:val="20"/>
                <w:szCs w:val="20"/>
              </w:rPr>
            </w:pPr>
            <w:r w:rsidRPr="00AB11A2">
              <w:rPr>
                <w:bCs/>
                <w:sz w:val="20"/>
                <w:szCs w:val="20"/>
              </w:rPr>
              <w:t>- write a well-organized essay</w:t>
            </w:r>
          </w:p>
        </w:tc>
        <w:tc>
          <w:tcPr>
            <w:tcW w:w="5705" w:type="dxa"/>
            <w:gridSpan w:val="2"/>
          </w:tcPr>
          <w:p w14:paraId="5B95F77D" w14:textId="77777777" w:rsidR="00B506DF" w:rsidRPr="003B72C8" w:rsidRDefault="00B506DF" w:rsidP="001C6DA6">
            <w:pPr>
              <w:jc w:val="center"/>
              <w:rPr>
                <w:b/>
                <w:sz w:val="20"/>
                <w:szCs w:val="20"/>
              </w:rPr>
            </w:pPr>
            <w:r w:rsidRPr="003B72C8">
              <w:rPr>
                <w:b/>
                <w:sz w:val="20"/>
                <w:szCs w:val="20"/>
              </w:rPr>
              <w:t>CEFR DESCRIPTORS:</w:t>
            </w:r>
          </w:p>
          <w:p w14:paraId="1EB060E5" w14:textId="681C8409" w:rsidR="002F7F04" w:rsidRPr="002F7F04" w:rsidRDefault="00B506DF" w:rsidP="002F7F04">
            <w:pPr>
              <w:rPr>
                <w:bCs/>
                <w:sz w:val="20"/>
                <w:szCs w:val="20"/>
              </w:rPr>
            </w:pPr>
            <w:r w:rsidRPr="003B72C8">
              <w:rPr>
                <w:bCs/>
                <w:sz w:val="20"/>
                <w:szCs w:val="20"/>
              </w:rPr>
              <w:t>-</w:t>
            </w:r>
            <w:r w:rsidR="002F7F04">
              <w:t xml:space="preserve"> </w:t>
            </w:r>
            <w:r w:rsidR="002F7F04" w:rsidRPr="002F7F04">
              <w:rPr>
                <w:bCs/>
                <w:sz w:val="20"/>
                <w:szCs w:val="20"/>
              </w:rPr>
              <w:t>can extract information, ideas and opinions from highly specialised sources within their field</w:t>
            </w:r>
          </w:p>
          <w:p w14:paraId="661DD618" w14:textId="6F81F839" w:rsidR="00B506DF" w:rsidRPr="008E02DA" w:rsidRDefault="002F7F04" w:rsidP="002F7F04">
            <w:pPr>
              <w:rPr>
                <w:sz w:val="20"/>
                <w:szCs w:val="20"/>
              </w:rPr>
            </w:pPr>
            <w:r w:rsidRPr="002F7F04">
              <w:rPr>
                <w:bCs/>
                <w:sz w:val="20"/>
                <w:szCs w:val="20"/>
              </w:rPr>
              <w:t>-can critically evaluate the effectiveness of a linguistically complex problem solution text</w:t>
            </w:r>
          </w:p>
        </w:tc>
      </w:tr>
      <w:tr w:rsidR="00B506DF" w14:paraId="6B8870C4" w14:textId="77777777" w:rsidTr="005A2E7F">
        <w:trPr>
          <w:trHeight w:val="551"/>
        </w:trPr>
        <w:tc>
          <w:tcPr>
            <w:tcW w:w="776" w:type="dxa"/>
          </w:tcPr>
          <w:p w14:paraId="404A45EC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lastRenderedPageBreak/>
              <w:t>Week</w:t>
            </w:r>
          </w:p>
        </w:tc>
        <w:tc>
          <w:tcPr>
            <w:tcW w:w="1928" w:type="dxa"/>
          </w:tcPr>
          <w:p w14:paraId="7C6945F3" w14:textId="77777777" w:rsidR="00B506DF" w:rsidRPr="004D26C9" w:rsidRDefault="00B506DF" w:rsidP="001C6DA6">
            <w:pPr>
              <w:jc w:val="center"/>
              <w:rPr>
                <w:b/>
              </w:rPr>
            </w:pPr>
            <w:r w:rsidRPr="004D26C9">
              <w:rPr>
                <w:b/>
              </w:rPr>
              <w:t>Unit</w:t>
            </w:r>
          </w:p>
        </w:tc>
        <w:tc>
          <w:tcPr>
            <w:tcW w:w="2064" w:type="dxa"/>
          </w:tcPr>
          <w:p w14:paraId="6DAD6599" w14:textId="77777777" w:rsidR="00B506DF" w:rsidRPr="004D26C9" w:rsidRDefault="00B506DF" w:rsidP="001C6DA6">
            <w:pPr>
              <w:rPr>
                <w:b/>
              </w:rPr>
            </w:pPr>
            <w:r>
              <w:rPr>
                <w:b/>
              </w:rPr>
              <w:t>Reading</w:t>
            </w:r>
            <w:r w:rsidRPr="004D26C9">
              <w:rPr>
                <w:b/>
              </w:rPr>
              <w:t xml:space="preserve"> Objectives</w:t>
            </w:r>
          </w:p>
        </w:tc>
        <w:tc>
          <w:tcPr>
            <w:tcW w:w="1988" w:type="dxa"/>
          </w:tcPr>
          <w:p w14:paraId="301F9532" w14:textId="77777777" w:rsidR="00B506DF" w:rsidRPr="004D26C9" w:rsidRDefault="00B506DF" w:rsidP="001C6DA6">
            <w:pPr>
              <w:rPr>
                <w:b/>
              </w:rPr>
            </w:pPr>
            <w:r>
              <w:rPr>
                <w:b/>
              </w:rPr>
              <w:t>Writing</w:t>
            </w:r>
            <w:r w:rsidRPr="004D26C9">
              <w:rPr>
                <w:b/>
              </w:rPr>
              <w:t xml:space="preserve"> Objectives</w:t>
            </w:r>
          </w:p>
        </w:tc>
        <w:tc>
          <w:tcPr>
            <w:tcW w:w="2446" w:type="dxa"/>
          </w:tcPr>
          <w:p w14:paraId="46AB6752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Vocabulary</w:t>
            </w:r>
          </w:p>
        </w:tc>
        <w:tc>
          <w:tcPr>
            <w:tcW w:w="1438" w:type="dxa"/>
          </w:tcPr>
          <w:p w14:paraId="38A78B8F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Online Materials</w:t>
            </w:r>
          </w:p>
        </w:tc>
        <w:tc>
          <w:tcPr>
            <w:tcW w:w="4267" w:type="dxa"/>
          </w:tcPr>
          <w:p w14:paraId="0EA1AD77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Assessment</w:t>
            </w:r>
          </w:p>
        </w:tc>
      </w:tr>
      <w:tr w:rsidR="005A2E7F" w14:paraId="602F8E80" w14:textId="77777777" w:rsidTr="006D614D">
        <w:trPr>
          <w:trHeight w:val="6110"/>
        </w:trPr>
        <w:tc>
          <w:tcPr>
            <w:tcW w:w="776" w:type="dxa"/>
          </w:tcPr>
          <w:p w14:paraId="6C5AF46E" w14:textId="77777777" w:rsidR="005A2E7F" w:rsidRDefault="005A2E7F" w:rsidP="001C6DA6"/>
          <w:p w14:paraId="78600915" w14:textId="77777777" w:rsidR="005A2E7F" w:rsidRDefault="005A2E7F" w:rsidP="001C6DA6"/>
          <w:p w14:paraId="174964D7" w14:textId="77777777" w:rsidR="005A2E7F" w:rsidRDefault="005A2E7F" w:rsidP="001C6DA6"/>
          <w:p w14:paraId="75AE4978" w14:textId="77777777" w:rsidR="005A2E7F" w:rsidRDefault="005A2E7F" w:rsidP="001C6DA6"/>
          <w:p w14:paraId="3A4577BB" w14:textId="77777777" w:rsidR="005A2E7F" w:rsidRDefault="005A2E7F" w:rsidP="001C6DA6"/>
          <w:p w14:paraId="160F1395" w14:textId="77777777" w:rsidR="005A2E7F" w:rsidRDefault="005A2E7F" w:rsidP="001C6DA6"/>
          <w:p w14:paraId="5B6EFC04" w14:textId="77777777" w:rsidR="005A2E7F" w:rsidRDefault="005A2E7F" w:rsidP="001C6DA6"/>
          <w:p w14:paraId="4BC70AD5" w14:textId="77777777" w:rsidR="005A2E7F" w:rsidRDefault="005A2E7F" w:rsidP="001C6DA6"/>
          <w:p w14:paraId="2DF75E01" w14:textId="09BB30D0" w:rsidR="005A2E7F" w:rsidRPr="00AA7DD4" w:rsidRDefault="005A2E7F" w:rsidP="001C6DA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928" w:type="dxa"/>
          </w:tcPr>
          <w:p w14:paraId="05DE10ED" w14:textId="77777777" w:rsidR="005A2E7F" w:rsidRDefault="005A2E7F" w:rsidP="001C6DA6"/>
          <w:p w14:paraId="333C0F4B" w14:textId="77777777" w:rsidR="005A2E7F" w:rsidRDefault="005A2E7F" w:rsidP="001C6DA6"/>
          <w:p w14:paraId="222376C1" w14:textId="77777777" w:rsidR="005A2E7F" w:rsidRDefault="005A2E7F" w:rsidP="001C6DA6"/>
          <w:p w14:paraId="458FA108" w14:textId="77777777" w:rsidR="005A2E7F" w:rsidRDefault="005A2E7F" w:rsidP="001C6DA6"/>
          <w:p w14:paraId="32217E5B" w14:textId="77777777" w:rsidR="005A2E7F" w:rsidRDefault="005A2E7F" w:rsidP="001C6DA6"/>
          <w:p w14:paraId="49F949B7" w14:textId="77777777" w:rsidR="005A2E7F" w:rsidRDefault="005A2E7F" w:rsidP="001C6DA6"/>
          <w:p w14:paraId="7B8DD774" w14:textId="77777777" w:rsidR="005A2E7F" w:rsidRDefault="005A2E7F" w:rsidP="001C6DA6"/>
          <w:p w14:paraId="0B8F8583" w14:textId="77777777" w:rsidR="005A2E7F" w:rsidRDefault="005A2E7F" w:rsidP="001C6DA6"/>
          <w:p w14:paraId="1C01BC8C" w14:textId="39A5D500" w:rsidR="005A2E7F" w:rsidRPr="008E02DA" w:rsidRDefault="005A2E7F" w:rsidP="001C6DA6">
            <w:pPr>
              <w:jc w:val="center"/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 xml:space="preserve">Unit </w:t>
            </w:r>
            <w:r>
              <w:rPr>
                <w:b/>
                <w:sz w:val="20"/>
                <w:szCs w:val="20"/>
              </w:rPr>
              <w:t>5</w:t>
            </w:r>
            <w:r w:rsidRPr="008E02DA">
              <w:rPr>
                <w:b/>
                <w:sz w:val="20"/>
                <w:szCs w:val="20"/>
              </w:rPr>
              <w:br/>
            </w:r>
          </w:p>
          <w:p w14:paraId="09AB050E" w14:textId="62DE6BF1" w:rsidR="005A2E7F" w:rsidRDefault="005A2E7F" w:rsidP="001C6D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URBAN PLANNING</w:t>
            </w:r>
          </w:p>
          <w:p w14:paraId="00ED946D" w14:textId="1CF0520C" w:rsidR="005A2E7F" w:rsidRPr="008E02DA" w:rsidRDefault="005A2E7F" w:rsidP="001C6D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Makes a public place appealing?</w:t>
            </w:r>
          </w:p>
          <w:p w14:paraId="3563BEC3" w14:textId="77777777" w:rsidR="005A2E7F" w:rsidRPr="008E02DA" w:rsidRDefault="005A2E7F" w:rsidP="001C6DA6">
            <w:pPr>
              <w:jc w:val="center"/>
              <w:rPr>
                <w:b/>
                <w:sz w:val="20"/>
                <w:szCs w:val="20"/>
              </w:rPr>
            </w:pPr>
          </w:p>
          <w:p w14:paraId="4E9A1C47" w14:textId="45CC61AA" w:rsidR="005A2E7F" w:rsidRDefault="005A2E7F" w:rsidP="001C6DA6">
            <w:pPr>
              <w:jc w:val="center"/>
            </w:pPr>
            <w:r>
              <w:t>126-157</w:t>
            </w:r>
          </w:p>
        </w:tc>
        <w:tc>
          <w:tcPr>
            <w:tcW w:w="2064" w:type="dxa"/>
          </w:tcPr>
          <w:p w14:paraId="093BA225" w14:textId="77777777" w:rsidR="005A2E7F" w:rsidRPr="008E02DA" w:rsidRDefault="005A2E7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4FC80A75" w14:textId="77777777" w:rsidR="005A2E7F" w:rsidRPr="008E02DA" w:rsidRDefault="005A2E7F" w:rsidP="001C6DA6">
            <w:pPr>
              <w:rPr>
                <w:sz w:val="20"/>
                <w:szCs w:val="20"/>
              </w:rPr>
            </w:pPr>
          </w:p>
          <w:p w14:paraId="66012B58" w14:textId="19B8E12A" w:rsidR="005A2E7F" w:rsidRPr="00976B79" w:rsidRDefault="005A2E7F" w:rsidP="00976B79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 f</w:t>
            </w:r>
            <w:r w:rsidRPr="00976B79">
              <w:rPr>
                <w:rFonts w:ascii="Calibri" w:hAnsi="Calibri" w:cs="Calibri"/>
                <w:sz w:val="20"/>
                <w:szCs w:val="20"/>
              </w:rPr>
              <w:t>ollow ideas</w:t>
            </w:r>
          </w:p>
          <w:p w14:paraId="55E8B086" w14:textId="77777777" w:rsidR="005A2E7F" w:rsidRPr="00976B79" w:rsidRDefault="005A2E7F" w:rsidP="00976B79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976B79">
              <w:rPr>
                <w:rFonts w:ascii="Calibri" w:hAnsi="Calibri" w:cs="Calibri"/>
                <w:sz w:val="20"/>
                <w:szCs w:val="20"/>
              </w:rPr>
              <w:t xml:space="preserve">-identify how ideas are connected across a text </w:t>
            </w:r>
          </w:p>
          <w:p w14:paraId="5AC8F18D" w14:textId="77777777" w:rsidR="005A2E7F" w:rsidRPr="00976B79" w:rsidRDefault="005A2E7F" w:rsidP="00976B79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976B79">
              <w:rPr>
                <w:rFonts w:ascii="Calibri" w:hAnsi="Calibri" w:cs="Calibri"/>
                <w:sz w:val="20"/>
                <w:szCs w:val="20"/>
              </w:rPr>
              <w:t xml:space="preserve">- follow the development of ideas from one paragraph to another </w:t>
            </w:r>
          </w:p>
          <w:p w14:paraId="69E78523" w14:textId="77777777" w:rsidR="005A2E7F" w:rsidRPr="00976B79" w:rsidRDefault="005A2E7F" w:rsidP="00976B79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976B79">
              <w:rPr>
                <w:rFonts w:ascii="Calibri" w:hAnsi="Calibri" w:cs="Calibri"/>
                <w:sz w:val="20"/>
                <w:szCs w:val="20"/>
              </w:rPr>
              <w:t xml:space="preserve">-recognize supporting details and examples </w:t>
            </w:r>
          </w:p>
          <w:p w14:paraId="49B5D90E" w14:textId="2C951023" w:rsidR="005A2E7F" w:rsidRDefault="005A2E7F" w:rsidP="00976B79">
            <w:pPr>
              <w:spacing w:before="120" w:after="120"/>
            </w:pPr>
          </w:p>
        </w:tc>
        <w:tc>
          <w:tcPr>
            <w:tcW w:w="1988" w:type="dxa"/>
          </w:tcPr>
          <w:p w14:paraId="6054D556" w14:textId="77777777" w:rsidR="005A2E7F" w:rsidRPr="008E02DA" w:rsidRDefault="005A2E7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3189299F" w14:textId="77777777" w:rsidR="005A2E7F" w:rsidRPr="008E02DA" w:rsidRDefault="005A2E7F" w:rsidP="001C6DA6">
            <w:pPr>
              <w:rPr>
                <w:sz w:val="20"/>
                <w:szCs w:val="20"/>
              </w:rPr>
            </w:pPr>
          </w:p>
          <w:p w14:paraId="760E8962" w14:textId="0C6D9665" w:rsidR="005A2E7F" w:rsidRDefault="005A2E7F" w:rsidP="001C6DA6">
            <w:r w:rsidRPr="00925D5D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976B79">
              <w:rPr>
                <w:rFonts w:ascii="Calibri" w:hAnsi="Calibri" w:cs="Calibri"/>
                <w:sz w:val="20"/>
                <w:szCs w:val="20"/>
              </w:rPr>
              <w:t>infer meaning and author’s purpose from contex</w:t>
            </w:r>
            <w:r>
              <w:rPr>
                <w:rFonts w:ascii="Calibri" w:hAnsi="Calibri" w:cs="Calibri"/>
                <w:sz w:val="20"/>
                <w:szCs w:val="20"/>
              </w:rPr>
              <w:t>t</w:t>
            </w:r>
          </w:p>
        </w:tc>
        <w:tc>
          <w:tcPr>
            <w:tcW w:w="2446" w:type="dxa"/>
          </w:tcPr>
          <w:p w14:paraId="692D0F4F" w14:textId="22AA2139" w:rsidR="005A2E7F" w:rsidRPr="00B0781E" w:rsidRDefault="005A2E7F" w:rsidP="00B0781E">
            <w:pPr>
              <w:rPr>
                <w:sz w:val="20"/>
                <w:szCs w:val="20"/>
              </w:rPr>
            </w:pPr>
            <w:r w:rsidRPr="00C70DC0">
              <w:rPr>
                <w:sz w:val="20"/>
                <w:szCs w:val="20"/>
              </w:rPr>
              <w:t>*</w:t>
            </w:r>
            <w:r>
              <w:t xml:space="preserve"> </w:t>
            </w:r>
            <w:r w:rsidRPr="00B0781E">
              <w:rPr>
                <w:sz w:val="20"/>
                <w:szCs w:val="20"/>
              </w:rPr>
              <w:t>Using the Dictionary: verb complements</w:t>
            </w:r>
          </w:p>
          <w:p w14:paraId="00B14A21" w14:textId="77777777" w:rsidR="005A2E7F" w:rsidRPr="00B0781E" w:rsidRDefault="005A2E7F" w:rsidP="00B0781E">
            <w:pPr>
              <w:rPr>
                <w:sz w:val="20"/>
                <w:szCs w:val="20"/>
              </w:rPr>
            </w:pPr>
            <w:r w:rsidRPr="00B0781E">
              <w:rPr>
                <w:sz w:val="20"/>
                <w:szCs w:val="20"/>
              </w:rPr>
              <w:t>-complete the chart using verb complements</w:t>
            </w:r>
          </w:p>
          <w:p w14:paraId="2E74E3EE" w14:textId="35C35BEB" w:rsidR="005A2E7F" w:rsidRDefault="005A2E7F" w:rsidP="00B0781E">
            <w:r w:rsidRPr="00B0781E">
              <w:rPr>
                <w:sz w:val="20"/>
                <w:szCs w:val="20"/>
              </w:rPr>
              <w:t xml:space="preserve">-categorize the sentences using complements </w:t>
            </w:r>
          </w:p>
        </w:tc>
        <w:tc>
          <w:tcPr>
            <w:tcW w:w="1438" w:type="dxa"/>
          </w:tcPr>
          <w:p w14:paraId="5558F05C" w14:textId="2D12B83D" w:rsidR="005A2E7F" w:rsidRDefault="005A2E7F" w:rsidP="001C6DA6">
            <w:r w:rsidRPr="008E02DA">
              <w:rPr>
                <w:sz w:val="20"/>
                <w:szCs w:val="20"/>
                <w:u w:val="single"/>
              </w:rPr>
              <w:t xml:space="preserve">Online Workbook: </w:t>
            </w:r>
            <w:r w:rsidRPr="008E02DA">
              <w:rPr>
                <w:b/>
                <w:sz w:val="20"/>
                <w:szCs w:val="20"/>
                <w:u w:val="single"/>
              </w:rPr>
              <w:t xml:space="preserve">iQ Online Unit </w:t>
            </w:r>
            <w:r>
              <w:rPr>
                <w:b/>
                <w:sz w:val="20"/>
                <w:szCs w:val="20"/>
                <w:u w:val="single"/>
              </w:rPr>
              <w:t>5</w:t>
            </w:r>
          </w:p>
        </w:tc>
        <w:tc>
          <w:tcPr>
            <w:tcW w:w="4267" w:type="dxa"/>
          </w:tcPr>
          <w:p w14:paraId="5009DD87" w14:textId="77777777" w:rsidR="005A2E7F" w:rsidRPr="008E02DA" w:rsidRDefault="005A2E7F" w:rsidP="001C6DA6">
            <w:pPr>
              <w:rPr>
                <w:sz w:val="20"/>
                <w:szCs w:val="20"/>
              </w:rPr>
            </w:pPr>
          </w:p>
          <w:p w14:paraId="029BB8B8" w14:textId="077A5180" w:rsidR="005A2E7F" w:rsidRPr="005A2E7F" w:rsidRDefault="005A2E7F" w:rsidP="001C6DA6">
            <w:pPr>
              <w:rPr>
                <w:b/>
                <w:sz w:val="20"/>
                <w:szCs w:val="20"/>
                <w:u w:val="single"/>
              </w:rPr>
            </w:pPr>
            <w:r w:rsidRPr="005A2E7F">
              <w:rPr>
                <w:b/>
                <w:sz w:val="20"/>
                <w:szCs w:val="20"/>
                <w:u w:val="single"/>
              </w:rPr>
              <w:t>UNIT ASSIGNMENT</w:t>
            </w:r>
          </w:p>
          <w:p w14:paraId="2B0A193A" w14:textId="77777777" w:rsidR="005A2E7F" w:rsidRPr="005549B0" w:rsidRDefault="005A2E7F" w:rsidP="001C6DA6">
            <w:pPr>
              <w:rPr>
                <w:sz w:val="20"/>
                <w:szCs w:val="20"/>
                <w:highlight w:val="yellow"/>
              </w:rPr>
            </w:pPr>
          </w:p>
          <w:p w14:paraId="2584514C" w14:textId="49B8E836" w:rsidR="005A2E7F" w:rsidRDefault="005A2E7F" w:rsidP="001C6DA6">
            <w:r w:rsidRPr="005549B0">
              <w:rPr>
                <w:sz w:val="20"/>
                <w:szCs w:val="20"/>
                <w:highlight w:val="yellow"/>
              </w:rPr>
              <w:t>-</w:t>
            </w:r>
            <w:r>
              <w:rPr>
                <w:sz w:val="20"/>
                <w:szCs w:val="20"/>
                <w:highlight w:val="yellow"/>
              </w:rPr>
              <w:t>Write an analysis</w:t>
            </w:r>
            <w:r w:rsidR="00911E4F">
              <w:rPr>
                <w:sz w:val="20"/>
                <w:szCs w:val="20"/>
              </w:rPr>
              <w:br/>
            </w:r>
            <w:r w:rsidR="00911E4F">
              <w:rPr>
                <w:sz w:val="20"/>
                <w:szCs w:val="20"/>
              </w:rPr>
              <w:br/>
            </w:r>
          </w:p>
        </w:tc>
      </w:tr>
      <w:tr w:rsidR="00B506DF" w14:paraId="517A79E8" w14:textId="77777777" w:rsidTr="005A2E7F">
        <w:trPr>
          <w:trHeight w:val="3021"/>
        </w:trPr>
        <w:tc>
          <w:tcPr>
            <w:tcW w:w="2704" w:type="dxa"/>
            <w:gridSpan w:val="2"/>
          </w:tcPr>
          <w:p w14:paraId="5F553EE9" w14:textId="77777777" w:rsidR="00B506DF" w:rsidRDefault="00B506DF" w:rsidP="001C6DA6">
            <w:pPr>
              <w:jc w:val="center"/>
              <w:rPr>
                <w:b/>
              </w:rPr>
            </w:pPr>
          </w:p>
          <w:p w14:paraId="645B48AF" w14:textId="77777777" w:rsidR="00B506DF" w:rsidRDefault="00B506DF" w:rsidP="001C6DA6">
            <w:pPr>
              <w:jc w:val="center"/>
              <w:rPr>
                <w:b/>
              </w:rPr>
            </w:pPr>
          </w:p>
          <w:p w14:paraId="1D004BD3" w14:textId="77777777" w:rsidR="00B506DF" w:rsidRDefault="00B506DF" w:rsidP="001C6DA6">
            <w:pPr>
              <w:jc w:val="center"/>
            </w:pPr>
            <w:r>
              <w:rPr>
                <w:b/>
              </w:rPr>
              <w:t>OBJECTIVES</w:t>
            </w:r>
          </w:p>
        </w:tc>
        <w:tc>
          <w:tcPr>
            <w:tcW w:w="6498" w:type="dxa"/>
            <w:gridSpan w:val="3"/>
          </w:tcPr>
          <w:p w14:paraId="2F69A6DC" w14:textId="77777777" w:rsidR="00B506DF" w:rsidRPr="009A76E9" w:rsidRDefault="00B506DF" w:rsidP="001C6DA6">
            <w:pPr>
              <w:rPr>
                <w:bCs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 xml:space="preserve">  </w:t>
            </w:r>
            <w:r w:rsidRPr="009A76E9">
              <w:rPr>
                <w:bCs/>
                <w:sz w:val="20"/>
                <w:szCs w:val="20"/>
              </w:rPr>
              <w:t>At the end of this unit, students will be able to;</w:t>
            </w:r>
          </w:p>
          <w:p w14:paraId="6ED1759B" w14:textId="77777777" w:rsidR="00B630D8" w:rsidRPr="00B630D8" w:rsidRDefault="00B630D8" w:rsidP="00B630D8">
            <w:pPr>
              <w:rPr>
                <w:bCs/>
                <w:sz w:val="20"/>
                <w:szCs w:val="20"/>
              </w:rPr>
            </w:pPr>
            <w:r w:rsidRPr="00B630D8">
              <w:rPr>
                <w:bCs/>
                <w:sz w:val="20"/>
                <w:szCs w:val="20"/>
              </w:rPr>
              <w:t>-read an article from New Scientist and an article from The Atlantic news magazine, and gather information to make a presentation about preparing a business plan that describes a recycling company to potential investors,</w:t>
            </w:r>
          </w:p>
          <w:p w14:paraId="74999B5D" w14:textId="77777777" w:rsidR="00B630D8" w:rsidRPr="00B630D8" w:rsidRDefault="00B630D8" w:rsidP="00B630D8">
            <w:pPr>
              <w:rPr>
                <w:bCs/>
                <w:sz w:val="20"/>
                <w:szCs w:val="20"/>
              </w:rPr>
            </w:pPr>
            <w:r w:rsidRPr="00B630D8">
              <w:rPr>
                <w:bCs/>
                <w:sz w:val="20"/>
                <w:szCs w:val="20"/>
              </w:rPr>
              <w:t>-anticipate content through questions,</w:t>
            </w:r>
          </w:p>
          <w:p w14:paraId="2344B40D" w14:textId="43EA39E4" w:rsidR="00B506DF" w:rsidRDefault="00B630D8" w:rsidP="00B630D8">
            <w:pPr>
              <w:rPr>
                <w:sz w:val="20"/>
                <w:szCs w:val="20"/>
              </w:rPr>
            </w:pPr>
            <w:r w:rsidRPr="00B630D8">
              <w:rPr>
                <w:bCs/>
                <w:sz w:val="20"/>
                <w:szCs w:val="20"/>
              </w:rPr>
              <w:t>-recognize noun suffixes</w:t>
            </w:r>
          </w:p>
        </w:tc>
        <w:tc>
          <w:tcPr>
            <w:tcW w:w="5705" w:type="dxa"/>
            <w:gridSpan w:val="2"/>
          </w:tcPr>
          <w:p w14:paraId="1DBC21A7" w14:textId="77777777" w:rsidR="00B506DF" w:rsidRPr="003B72C8" w:rsidRDefault="00B506DF" w:rsidP="001C6DA6">
            <w:pPr>
              <w:jc w:val="center"/>
              <w:rPr>
                <w:b/>
                <w:sz w:val="20"/>
                <w:szCs w:val="20"/>
              </w:rPr>
            </w:pPr>
            <w:r w:rsidRPr="003B72C8">
              <w:rPr>
                <w:b/>
                <w:sz w:val="20"/>
                <w:szCs w:val="20"/>
              </w:rPr>
              <w:t>CEFR DESCRIPTORS:</w:t>
            </w:r>
          </w:p>
          <w:p w14:paraId="20D1A14D" w14:textId="77777777" w:rsidR="00F90CB0" w:rsidRPr="00F90CB0" w:rsidRDefault="00F90CB0" w:rsidP="00F90CB0">
            <w:pPr>
              <w:rPr>
                <w:bCs/>
                <w:sz w:val="20"/>
                <w:szCs w:val="20"/>
              </w:rPr>
            </w:pPr>
            <w:r w:rsidRPr="00F90CB0">
              <w:rPr>
                <w:bCs/>
                <w:sz w:val="20"/>
                <w:szCs w:val="20"/>
              </w:rPr>
              <w:t>- can synthesise information from multiple linguistically complex academic texts related to similar content</w:t>
            </w:r>
          </w:p>
          <w:p w14:paraId="27285610" w14:textId="2525D307" w:rsidR="00B506DF" w:rsidRPr="008E02DA" w:rsidRDefault="00F90CB0" w:rsidP="00F90CB0">
            <w:pPr>
              <w:rPr>
                <w:sz w:val="20"/>
                <w:szCs w:val="20"/>
              </w:rPr>
            </w:pPr>
            <w:r w:rsidRPr="00F90CB0">
              <w:rPr>
                <w:bCs/>
                <w:sz w:val="20"/>
                <w:szCs w:val="20"/>
              </w:rPr>
              <w:t>-can follow the sequence of events or arguments in an extended and linguistically complex academic text</w:t>
            </w:r>
          </w:p>
        </w:tc>
      </w:tr>
      <w:tr w:rsidR="00B506DF" w14:paraId="2C02D0B6" w14:textId="77777777" w:rsidTr="005A2E7F">
        <w:trPr>
          <w:trHeight w:val="551"/>
        </w:trPr>
        <w:tc>
          <w:tcPr>
            <w:tcW w:w="776" w:type="dxa"/>
          </w:tcPr>
          <w:p w14:paraId="62A387CE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lastRenderedPageBreak/>
              <w:t>Week</w:t>
            </w:r>
          </w:p>
        </w:tc>
        <w:tc>
          <w:tcPr>
            <w:tcW w:w="1928" w:type="dxa"/>
          </w:tcPr>
          <w:p w14:paraId="369DD176" w14:textId="77777777" w:rsidR="00B506DF" w:rsidRPr="004D26C9" w:rsidRDefault="00B506DF" w:rsidP="001C6DA6">
            <w:pPr>
              <w:jc w:val="center"/>
              <w:rPr>
                <w:b/>
              </w:rPr>
            </w:pPr>
            <w:r w:rsidRPr="004D26C9">
              <w:rPr>
                <w:b/>
              </w:rPr>
              <w:t>Unit</w:t>
            </w:r>
          </w:p>
        </w:tc>
        <w:tc>
          <w:tcPr>
            <w:tcW w:w="2064" w:type="dxa"/>
          </w:tcPr>
          <w:p w14:paraId="5F797DB9" w14:textId="77777777" w:rsidR="00B506DF" w:rsidRPr="004D26C9" w:rsidRDefault="00B506DF" w:rsidP="001C6DA6">
            <w:pPr>
              <w:rPr>
                <w:b/>
              </w:rPr>
            </w:pPr>
            <w:r>
              <w:rPr>
                <w:b/>
              </w:rPr>
              <w:t>Reading</w:t>
            </w:r>
            <w:r w:rsidRPr="004D26C9">
              <w:rPr>
                <w:b/>
              </w:rPr>
              <w:t xml:space="preserve"> Objectives</w:t>
            </w:r>
          </w:p>
        </w:tc>
        <w:tc>
          <w:tcPr>
            <w:tcW w:w="1988" w:type="dxa"/>
          </w:tcPr>
          <w:p w14:paraId="52D90496" w14:textId="77777777" w:rsidR="00B506DF" w:rsidRPr="004D26C9" w:rsidRDefault="00B506DF" w:rsidP="001C6DA6">
            <w:pPr>
              <w:rPr>
                <w:b/>
              </w:rPr>
            </w:pPr>
            <w:r>
              <w:rPr>
                <w:b/>
              </w:rPr>
              <w:t>Writing</w:t>
            </w:r>
            <w:r w:rsidRPr="004D26C9">
              <w:rPr>
                <w:b/>
              </w:rPr>
              <w:t xml:space="preserve"> Objectives</w:t>
            </w:r>
          </w:p>
        </w:tc>
        <w:tc>
          <w:tcPr>
            <w:tcW w:w="2446" w:type="dxa"/>
          </w:tcPr>
          <w:p w14:paraId="6A91DB49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Vocabulary</w:t>
            </w:r>
          </w:p>
        </w:tc>
        <w:tc>
          <w:tcPr>
            <w:tcW w:w="1438" w:type="dxa"/>
          </w:tcPr>
          <w:p w14:paraId="789675D4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Online Materials</w:t>
            </w:r>
          </w:p>
        </w:tc>
        <w:tc>
          <w:tcPr>
            <w:tcW w:w="4267" w:type="dxa"/>
          </w:tcPr>
          <w:p w14:paraId="3F333EF3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Assessment</w:t>
            </w:r>
          </w:p>
        </w:tc>
      </w:tr>
      <w:tr w:rsidR="00BD7381" w14:paraId="0B44D9B2" w14:textId="77777777" w:rsidTr="009D3DA8">
        <w:trPr>
          <w:trHeight w:val="3882"/>
        </w:trPr>
        <w:tc>
          <w:tcPr>
            <w:tcW w:w="776" w:type="dxa"/>
          </w:tcPr>
          <w:p w14:paraId="030DA732" w14:textId="77777777" w:rsidR="00BD7381" w:rsidRDefault="00BD7381" w:rsidP="001C6DA6"/>
          <w:p w14:paraId="3DD3CACF" w14:textId="77777777" w:rsidR="00BD7381" w:rsidRDefault="00BD7381" w:rsidP="001C6DA6"/>
          <w:p w14:paraId="01183009" w14:textId="77777777" w:rsidR="00BD7381" w:rsidRDefault="00BD7381" w:rsidP="001C6DA6"/>
          <w:p w14:paraId="17F782AB" w14:textId="77777777" w:rsidR="00BD7381" w:rsidRDefault="00BD7381" w:rsidP="001C6DA6"/>
          <w:p w14:paraId="0D5C92D9" w14:textId="77777777" w:rsidR="00BD7381" w:rsidRDefault="00BD7381" w:rsidP="001C6DA6"/>
          <w:p w14:paraId="337A3AB4" w14:textId="77777777" w:rsidR="00BD7381" w:rsidRDefault="00BD7381" w:rsidP="001C6DA6"/>
          <w:p w14:paraId="732ADF7F" w14:textId="77777777" w:rsidR="00BD7381" w:rsidRDefault="00BD7381" w:rsidP="001C6DA6"/>
          <w:p w14:paraId="4ECCF400" w14:textId="77777777" w:rsidR="00BD7381" w:rsidRDefault="00BD7381" w:rsidP="001C6DA6"/>
          <w:p w14:paraId="27B9729A" w14:textId="22DA4BCF" w:rsidR="00BD7381" w:rsidRPr="00AA7DD4" w:rsidRDefault="00BD7381" w:rsidP="001C6DA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928" w:type="dxa"/>
          </w:tcPr>
          <w:p w14:paraId="106E462E" w14:textId="77777777" w:rsidR="00BD7381" w:rsidRDefault="00BD7381" w:rsidP="001C6DA6"/>
          <w:p w14:paraId="71870A15" w14:textId="77777777" w:rsidR="00BD7381" w:rsidRDefault="00BD7381" w:rsidP="001C6DA6"/>
          <w:p w14:paraId="649AAA62" w14:textId="77777777" w:rsidR="00BD7381" w:rsidRDefault="00BD7381" w:rsidP="001C6DA6"/>
          <w:p w14:paraId="1C875B07" w14:textId="77777777" w:rsidR="00BD7381" w:rsidRDefault="00BD7381" w:rsidP="001C6DA6"/>
          <w:p w14:paraId="0FBBE4D3" w14:textId="77777777" w:rsidR="00BD7381" w:rsidRDefault="00BD7381" w:rsidP="001C6DA6"/>
          <w:p w14:paraId="36463EDB" w14:textId="77777777" w:rsidR="00BD7381" w:rsidRDefault="00BD7381" w:rsidP="001C6DA6"/>
          <w:p w14:paraId="3FE626FC" w14:textId="77777777" w:rsidR="00BD7381" w:rsidRDefault="00BD7381" w:rsidP="001C6DA6"/>
          <w:p w14:paraId="7B7259B3" w14:textId="77777777" w:rsidR="00BD7381" w:rsidRDefault="00BD7381" w:rsidP="001C6DA6"/>
          <w:p w14:paraId="6CE82528" w14:textId="74AB4575" w:rsidR="00BD7381" w:rsidRPr="008E02DA" w:rsidRDefault="00BD7381" w:rsidP="001C6DA6">
            <w:pPr>
              <w:jc w:val="center"/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 xml:space="preserve">Unit </w:t>
            </w:r>
            <w:r>
              <w:rPr>
                <w:b/>
                <w:sz w:val="20"/>
                <w:szCs w:val="20"/>
              </w:rPr>
              <w:t>6</w:t>
            </w:r>
            <w:r w:rsidRPr="008E02DA">
              <w:rPr>
                <w:b/>
                <w:sz w:val="20"/>
                <w:szCs w:val="20"/>
              </w:rPr>
              <w:br/>
            </w:r>
          </w:p>
          <w:p w14:paraId="20E6568F" w14:textId="6BE07725" w:rsidR="00BD7381" w:rsidRDefault="00BD7381" w:rsidP="001C6D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ECOLOGY</w:t>
            </w:r>
          </w:p>
          <w:p w14:paraId="3F937C7F" w14:textId="22705079" w:rsidR="00BD7381" w:rsidRPr="008E02DA" w:rsidRDefault="00BD7381" w:rsidP="001C6D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How can we turn trash into terasure?</w:t>
            </w:r>
          </w:p>
          <w:p w14:paraId="181BF818" w14:textId="77777777" w:rsidR="00BD7381" w:rsidRPr="008E02DA" w:rsidRDefault="00BD7381" w:rsidP="001C6DA6">
            <w:pPr>
              <w:jc w:val="center"/>
              <w:rPr>
                <w:b/>
                <w:sz w:val="20"/>
                <w:szCs w:val="20"/>
              </w:rPr>
            </w:pPr>
          </w:p>
          <w:p w14:paraId="0409700A" w14:textId="4C16AB6B" w:rsidR="00BD7381" w:rsidRDefault="00BD7381" w:rsidP="001C6DA6">
            <w:pPr>
              <w:jc w:val="center"/>
            </w:pPr>
            <w:r>
              <w:t>158-186</w:t>
            </w:r>
          </w:p>
        </w:tc>
        <w:tc>
          <w:tcPr>
            <w:tcW w:w="2064" w:type="dxa"/>
          </w:tcPr>
          <w:p w14:paraId="791BCF66" w14:textId="77777777" w:rsidR="00BD7381" w:rsidRPr="008E02DA" w:rsidRDefault="00BD7381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3AF07CDB" w14:textId="77777777" w:rsidR="00BD7381" w:rsidRPr="008E02DA" w:rsidRDefault="00BD7381" w:rsidP="001C6DA6">
            <w:pPr>
              <w:rPr>
                <w:sz w:val="20"/>
                <w:szCs w:val="20"/>
              </w:rPr>
            </w:pPr>
          </w:p>
          <w:p w14:paraId="30ED33D9" w14:textId="5BBB6EF9" w:rsidR="00BD7381" w:rsidRPr="00F5191A" w:rsidRDefault="00BD7381" w:rsidP="00F5191A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925D5D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t xml:space="preserve"> </w:t>
            </w:r>
            <w:r w:rsidRPr="00F5191A">
              <w:rPr>
                <w:rFonts w:ascii="Calibri" w:hAnsi="Calibri" w:cs="Calibri"/>
                <w:sz w:val="20"/>
                <w:szCs w:val="20"/>
              </w:rPr>
              <w:t>Anticipat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e </w:t>
            </w:r>
            <w:r w:rsidRPr="00F5191A">
              <w:rPr>
                <w:rFonts w:ascii="Calibri" w:hAnsi="Calibri" w:cs="Calibri"/>
                <w:sz w:val="20"/>
                <w:szCs w:val="20"/>
              </w:rPr>
              <w:t xml:space="preserve"> content through questions</w:t>
            </w:r>
          </w:p>
          <w:p w14:paraId="16EAC90D" w14:textId="77777777" w:rsidR="00BD7381" w:rsidRPr="00F5191A" w:rsidRDefault="00BD7381" w:rsidP="00F5191A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F5191A">
              <w:rPr>
                <w:rFonts w:ascii="Calibri" w:hAnsi="Calibri" w:cs="Calibri"/>
                <w:sz w:val="20"/>
                <w:szCs w:val="20"/>
              </w:rPr>
              <w:t>-write six wh-word questions in the chart</w:t>
            </w:r>
          </w:p>
          <w:p w14:paraId="69022466" w14:textId="6A14DAAF" w:rsidR="00BD7381" w:rsidRDefault="00BD7381" w:rsidP="00F5191A">
            <w:pPr>
              <w:spacing w:before="120" w:after="120"/>
            </w:pPr>
            <w:r w:rsidRPr="00F5191A">
              <w:rPr>
                <w:rFonts w:ascii="Calibri" w:hAnsi="Calibri" w:cs="Calibri"/>
                <w:sz w:val="20"/>
                <w:szCs w:val="20"/>
              </w:rPr>
              <w:t xml:space="preserve">-annotate the text to remember where the answers are found </w:t>
            </w:r>
          </w:p>
        </w:tc>
        <w:tc>
          <w:tcPr>
            <w:tcW w:w="1988" w:type="dxa"/>
          </w:tcPr>
          <w:p w14:paraId="123B59BD" w14:textId="77777777" w:rsidR="00BD7381" w:rsidRPr="008E02DA" w:rsidRDefault="00BD7381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09EE64BB" w14:textId="77777777" w:rsidR="00BD7381" w:rsidRPr="008E02DA" w:rsidRDefault="00BD7381" w:rsidP="001C6DA6">
            <w:pPr>
              <w:rPr>
                <w:sz w:val="20"/>
                <w:szCs w:val="20"/>
              </w:rPr>
            </w:pPr>
          </w:p>
          <w:p w14:paraId="199B0ED6" w14:textId="43C42F1F" w:rsidR="00BD7381" w:rsidRDefault="00BD7381" w:rsidP="001C6DA6">
            <w:r w:rsidRPr="00925D5D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paraphrase</w:t>
            </w:r>
          </w:p>
        </w:tc>
        <w:tc>
          <w:tcPr>
            <w:tcW w:w="2446" w:type="dxa"/>
          </w:tcPr>
          <w:p w14:paraId="668DE46A" w14:textId="761D5285" w:rsidR="00BD7381" w:rsidRPr="003D129D" w:rsidRDefault="00BD7381" w:rsidP="003D129D">
            <w:pPr>
              <w:rPr>
                <w:sz w:val="20"/>
                <w:szCs w:val="20"/>
              </w:rPr>
            </w:pPr>
            <w:r w:rsidRPr="00C70DC0">
              <w:rPr>
                <w:sz w:val="20"/>
                <w:szCs w:val="20"/>
              </w:rPr>
              <w:t>*</w:t>
            </w:r>
            <w:r>
              <w:t xml:space="preserve"> </w:t>
            </w:r>
            <w:r w:rsidRPr="003D129D">
              <w:rPr>
                <w:sz w:val="20"/>
                <w:szCs w:val="20"/>
              </w:rPr>
              <w:t>Suffixes</w:t>
            </w:r>
          </w:p>
          <w:p w14:paraId="6C80A8D9" w14:textId="77777777" w:rsidR="00BD7381" w:rsidRPr="003D129D" w:rsidRDefault="00BD7381" w:rsidP="003D129D">
            <w:pPr>
              <w:rPr>
                <w:sz w:val="20"/>
                <w:szCs w:val="20"/>
              </w:rPr>
            </w:pPr>
            <w:r w:rsidRPr="003D129D">
              <w:rPr>
                <w:sz w:val="20"/>
                <w:szCs w:val="20"/>
              </w:rPr>
              <w:t>-complete the chart using suffixes</w:t>
            </w:r>
          </w:p>
          <w:p w14:paraId="21DF7C6F" w14:textId="3ED7C13F" w:rsidR="00BD7381" w:rsidRDefault="00BD7381" w:rsidP="003D129D">
            <w:r w:rsidRPr="003D129D">
              <w:rPr>
                <w:sz w:val="20"/>
                <w:szCs w:val="20"/>
              </w:rPr>
              <w:t xml:space="preserve">-complete the paragraph using suffixes </w:t>
            </w:r>
          </w:p>
        </w:tc>
        <w:tc>
          <w:tcPr>
            <w:tcW w:w="1438" w:type="dxa"/>
          </w:tcPr>
          <w:p w14:paraId="15B57270" w14:textId="666E40EE" w:rsidR="00BD7381" w:rsidRDefault="00BD7381" w:rsidP="001C6DA6">
            <w:r w:rsidRPr="008E02DA">
              <w:rPr>
                <w:sz w:val="20"/>
                <w:szCs w:val="20"/>
                <w:u w:val="single"/>
              </w:rPr>
              <w:t xml:space="preserve">Online Workbook: </w:t>
            </w:r>
            <w:r w:rsidRPr="008E02DA">
              <w:rPr>
                <w:b/>
                <w:sz w:val="20"/>
                <w:szCs w:val="20"/>
                <w:u w:val="single"/>
              </w:rPr>
              <w:t xml:space="preserve">iQ Online Unit </w:t>
            </w:r>
            <w:r>
              <w:rPr>
                <w:b/>
                <w:sz w:val="20"/>
                <w:szCs w:val="20"/>
                <w:u w:val="single"/>
              </w:rPr>
              <w:t>6</w:t>
            </w:r>
          </w:p>
        </w:tc>
        <w:tc>
          <w:tcPr>
            <w:tcW w:w="4267" w:type="dxa"/>
          </w:tcPr>
          <w:p w14:paraId="6CF3EA6F" w14:textId="77777777" w:rsidR="00BD7381" w:rsidRPr="008E02DA" w:rsidRDefault="00BD7381" w:rsidP="001C6DA6">
            <w:pPr>
              <w:rPr>
                <w:sz w:val="20"/>
                <w:szCs w:val="20"/>
              </w:rPr>
            </w:pPr>
          </w:p>
          <w:p w14:paraId="17AE3AD6" w14:textId="77777777" w:rsidR="00BD7381" w:rsidRPr="005A2E7F" w:rsidRDefault="00BD7381" w:rsidP="00911E4F">
            <w:pPr>
              <w:rPr>
                <w:b/>
                <w:sz w:val="20"/>
                <w:szCs w:val="20"/>
                <w:u w:val="single"/>
              </w:rPr>
            </w:pPr>
            <w:r w:rsidRPr="005A2E7F">
              <w:rPr>
                <w:b/>
                <w:sz w:val="20"/>
                <w:szCs w:val="20"/>
                <w:u w:val="single"/>
              </w:rPr>
              <w:t>UNIT ASSIGNMENT</w:t>
            </w:r>
          </w:p>
          <w:p w14:paraId="1213E1DC" w14:textId="77777777" w:rsidR="00BD7381" w:rsidRPr="005549B0" w:rsidRDefault="00BD7381" w:rsidP="00911E4F">
            <w:pPr>
              <w:rPr>
                <w:sz w:val="20"/>
                <w:szCs w:val="20"/>
                <w:highlight w:val="yellow"/>
              </w:rPr>
            </w:pPr>
          </w:p>
          <w:p w14:paraId="6475838E" w14:textId="09246421" w:rsidR="00BD7381" w:rsidRPr="00911E4F" w:rsidRDefault="00BD7381" w:rsidP="00911E4F">
            <w:pPr>
              <w:rPr>
                <w:b/>
                <w:bCs/>
              </w:rPr>
            </w:pPr>
            <w:r w:rsidRPr="005549B0">
              <w:rPr>
                <w:sz w:val="20"/>
                <w:szCs w:val="20"/>
                <w:highlight w:val="yellow"/>
              </w:rPr>
              <w:t>-</w:t>
            </w:r>
            <w:r>
              <w:rPr>
                <w:sz w:val="20"/>
                <w:szCs w:val="20"/>
                <w:highlight w:val="yellow"/>
              </w:rPr>
              <w:t>Write a business plan</w:t>
            </w:r>
            <w:r w:rsidR="004A337D">
              <w:rPr>
                <w:sz w:val="20"/>
                <w:szCs w:val="20"/>
              </w:rPr>
              <w:br/>
            </w:r>
            <w:r w:rsidR="004A337D">
              <w:rPr>
                <w:sz w:val="20"/>
                <w:szCs w:val="20"/>
              </w:rPr>
              <w:t>Writing Practice 3 (Essay)</w:t>
            </w:r>
          </w:p>
        </w:tc>
      </w:tr>
      <w:tr w:rsidR="00B506DF" w14:paraId="42DEDAA7" w14:textId="77777777" w:rsidTr="00911E4F">
        <w:trPr>
          <w:trHeight w:val="5122"/>
        </w:trPr>
        <w:tc>
          <w:tcPr>
            <w:tcW w:w="2704" w:type="dxa"/>
            <w:gridSpan w:val="2"/>
          </w:tcPr>
          <w:p w14:paraId="7368C5D6" w14:textId="77777777" w:rsidR="00B506DF" w:rsidRDefault="00B506DF" w:rsidP="001C6DA6">
            <w:pPr>
              <w:jc w:val="center"/>
              <w:rPr>
                <w:b/>
              </w:rPr>
            </w:pPr>
          </w:p>
          <w:p w14:paraId="157AAA5E" w14:textId="77777777" w:rsidR="00B506DF" w:rsidRDefault="00B506DF" w:rsidP="001C6DA6">
            <w:pPr>
              <w:jc w:val="center"/>
              <w:rPr>
                <w:b/>
              </w:rPr>
            </w:pPr>
          </w:p>
          <w:p w14:paraId="1DE682EF" w14:textId="77777777" w:rsidR="00B506DF" w:rsidRDefault="00B506DF" w:rsidP="001C6DA6">
            <w:pPr>
              <w:jc w:val="center"/>
            </w:pPr>
            <w:r>
              <w:rPr>
                <w:b/>
              </w:rPr>
              <w:t>OBJECTIVES</w:t>
            </w:r>
          </w:p>
        </w:tc>
        <w:tc>
          <w:tcPr>
            <w:tcW w:w="6498" w:type="dxa"/>
            <w:gridSpan w:val="3"/>
          </w:tcPr>
          <w:p w14:paraId="53E4DAC0" w14:textId="1EFBF690" w:rsidR="00252D0A" w:rsidRPr="00252D0A" w:rsidRDefault="00B506DF" w:rsidP="00252D0A">
            <w:pPr>
              <w:rPr>
                <w:bCs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 xml:space="preserve">  </w:t>
            </w:r>
            <w:r w:rsidRPr="009A76E9">
              <w:rPr>
                <w:bCs/>
                <w:sz w:val="20"/>
                <w:szCs w:val="20"/>
              </w:rPr>
              <w:t>At the end of this unit, students will be able to;</w:t>
            </w:r>
          </w:p>
          <w:p w14:paraId="0DA8C90D" w14:textId="77777777" w:rsidR="00252D0A" w:rsidRPr="00252D0A" w:rsidRDefault="00252D0A" w:rsidP="00252D0A">
            <w:pPr>
              <w:rPr>
                <w:bCs/>
                <w:sz w:val="20"/>
                <w:szCs w:val="20"/>
              </w:rPr>
            </w:pPr>
            <w:r w:rsidRPr="00252D0A">
              <w:rPr>
                <w:bCs/>
                <w:sz w:val="20"/>
                <w:szCs w:val="20"/>
              </w:rPr>
              <w:t>-read an article from New Scientist and an article from The Atlantic news magazine, and gather information to make a presentation about preparing a business plan that describes a recycling company to potential investors,</w:t>
            </w:r>
          </w:p>
          <w:p w14:paraId="1F35AE46" w14:textId="77777777" w:rsidR="00252D0A" w:rsidRPr="00252D0A" w:rsidRDefault="00252D0A" w:rsidP="00252D0A">
            <w:pPr>
              <w:rPr>
                <w:bCs/>
                <w:sz w:val="20"/>
                <w:szCs w:val="20"/>
              </w:rPr>
            </w:pPr>
            <w:r w:rsidRPr="00252D0A">
              <w:rPr>
                <w:bCs/>
                <w:sz w:val="20"/>
                <w:szCs w:val="20"/>
              </w:rPr>
              <w:t>-anticipate content through questions,</w:t>
            </w:r>
          </w:p>
          <w:p w14:paraId="0ED81586" w14:textId="696B6FE5" w:rsidR="00B506DF" w:rsidRDefault="00252D0A" w:rsidP="00252D0A">
            <w:pPr>
              <w:rPr>
                <w:sz w:val="20"/>
                <w:szCs w:val="20"/>
              </w:rPr>
            </w:pPr>
            <w:r w:rsidRPr="00252D0A">
              <w:rPr>
                <w:bCs/>
                <w:sz w:val="20"/>
                <w:szCs w:val="20"/>
              </w:rPr>
              <w:t>-recognize noun suffixes</w:t>
            </w:r>
          </w:p>
        </w:tc>
        <w:tc>
          <w:tcPr>
            <w:tcW w:w="5705" w:type="dxa"/>
            <w:gridSpan w:val="2"/>
          </w:tcPr>
          <w:p w14:paraId="12BE66FC" w14:textId="77777777" w:rsidR="00B506DF" w:rsidRPr="003B72C8" w:rsidRDefault="00B506DF" w:rsidP="001C6DA6">
            <w:pPr>
              <w:jc w:val="center"/>
              <w:rPr>
                <w:b/>
                <w:sz w:val="20"/>
                <w:szCs w:val="20"/>
              </w:rPr>
            </w:pPr>
            <w:r w:rsidRPr="003B72C8">
              <w:rPr>
                <w:b/>
                <w:sz w:val="20"/>
                <w:szCs w:val="20"/>
              </w:rPr>
              <w:t>CEFR DESCRIPTORS:</w:t>
            </w:r>
          </w:p>
          <w:p w14:paraId="0849918C" w14:textId="77777777" w:rsidR="00DF680E" w:rsidRPr="00DF680E" w:rsidRDefault="00DF680E" w:rsidP="00DF680E">
            <w:pPr>
              <w:rPr>
                <w:sz w:val="20"/>
                <w:szCs w:val="20"/>
              </w:rPr>
            </w:pPr>
            <w:r w:rsidRPr="00DF680E">
              <w:rPr>
                <w:sz w:val="20"/>
                <w:szCs w:val="20"/>
              </w:rPr>
              <w:t>Can understand articles and reports concerned with contemporary problems.</w:t>
            </w:r>
          </w:p>
          <w:p w14:paraId="09615771" w14:textId="77777777" w:rsidR="00DF680E" w:rsidRPr="00DF680E" w:rsidRDefault="00DF680E" w:rsidP="00DF680E">
            <w:pPr>
              <w:rPr>
                <w:sz w:val="20"/>
                <w:szCs w:val="20"/>
              </w:rPr>
            </w:pPr>
            <w:r w:rsidRPr="00DF680E">
              <w:rPr>
                <w:sz w:val="20"/>
                <w:szCs w:val="20"/>
              </w:rPr>
              <w:t>Can synthesise and report information and arguments from a number of sources.</w:t>
            </w:r>
          </w:p>
          <w:p w14:paraId="76644AA3" w14:textId="77777777" w:rsidR="00DF680E" w:rsidRPr="00DF680E" w:rsidRDefault="00DF680E" w:rsidP="00DF680E">
            <w:pPr>
              <w:rPr>
                <w:sz w:val="20"/>
                <w:szCs w:val="20"/>
              </w:rPr>
            </w:pPr>
            <w:r w:rsidRPr="00DF680E">
              <w:rPr>
                <w:sz w:val="20"/>
                <w:szCs w:val="20"/>
              </w:rPr>
              <w:t>Can give a clear, systematically developed presentation, highlighting significant points and relevant supporting detail.</w:t>
            </w:r>
          </w:p>
          <w:p w14:paraId="00903F16" w14:textId="77777777" w:rsidR="00DF680E" w:rsidRPr="00DF680E" w:rsidRDefault="00DF680E" w:rsidP="00DF680E">
            <w:pPr>
              <w:rPr>
                <w:sz w:val="20"/>
                <w:szCs w:val="20"/>
              </w:rPr>
            </w:pPr>
            <w:r w:rsidRPr="00DF680E">
              <w:rPr>
                <w:sz w:val="20"/>
                <w:szCs w:val="20"/>
              </w:rPr>
              <w:t>Can use contextual clues to anticipate the content and organisation of a text.</w:t>
            </w:r>
          </w:p>
          <w:p w14:paraId="225F7381" w14:textId="38D0E9D0" w:rsidR="00B506DF" w:rsidRPr="008E02DA" w:rsidRDefault="00DF680E" w:rsidP="00DF680E">
            <w:pPr>
              <w:rPr>
                <w:sz w:val="20"/>
                <w:szCs w:val="20"/>
              </w:rPr>
            </w:pPr>
            <w:r w:rsidRPr="00DF680E">
              <w:rPr>
                <w:sz w:val="20"/>
                <w:szCs w:val="20"/>
              </w:rPr>
              <w:t>Can use knowledge of word formation to infer the meaning and grammatical category of unfamiliar words.</w:t>
            </w:r>
          </w:p>
        </w:tc>
      </w:tr>
      <w:tr w:rsidR="00B506DF" w14:paraId="78271D9C" w14:textId="77777777" w:rsidTr="00911E4F">
        <w:trPr>
          <w:trHeight w:val="495"/>
        </w:trPr>
        <w:tc>
          <w:tcPr>
            <w:tcW w:w="776" w:type="dxa"/>
          </w:tcPr>
          <w:p w14:paraId="7A771ABF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lastRenderedPageBreak/>
              <w:t>Week</w:t>
            </w:r>
          </w:p>
        </w:tc>
        <w:tc>
          <w:tcPr>
            <w:tcW w:w="1928" w:type="dxa"/>
          </w:tcPr>
          <w:p w14:paraId="464A08AC" w14:textId="77777777" w:rsidR="00B506DF" w:rsidRPr="004D26C9" w:rsidRDefault="00B506DF" w:rsidP="001C6DA6">
            <w:pPr>
              <w:jc w:val="center"/>
              <w:rPr>
                <w:b/>
              </w:rPr>
            </w:pPr>
            <w:r w:rsidRPr="004D26C9">
              <w:rPr>
                <w:b/>
              </w:rPr>
              <w:t>Unit</w:t>
            </w:r>
          </w:p>
        </w:tc>
        <w:tc>
          <w:tcPr>
            <w:tcW w:w="2064" w:type="dxa"/>
          </w:tcPr>
          <w:p w14:paraId="213B8EEB" w14:textId="77777777" w:rsidR="00B506DF" w:rsidRPr="004D26C9" w:rsidRDefault="00B506DF" w:rsidP="001C6DA6">
            <w:pPr>
              <w:rPr>
                <w:b/>
              </w:rPr>
            </w:pPr>
            <w:r>
              <w:rPr>
                <w:b/>
              </w:rPr>
              <w:t>Reading</w:t>
            </w:r>
            <w:r w:rsidRPr="004D26C9">
              <w:rPr>
                <w:b/>
              </w:rPr>
              <w:t xml:space="preserve"> Objectives</w:t>
            </w:r>
          </w:p>
        </w:tc>
        <w:tc>
          <w:tcPr>
            <w:tcW w:w="1988" w:type="dxa"/>
          </w:tcPr>
          <w:p w14:paraId="04E69E73" w14:textId="77777777" w:rsidR="00B506DF" w:rsidRPr="004D26C9" w:rsidRDefault="00B506DF" w:rsidP="001C6DA6">
            <w:pPr>
              <w:rPr>
                <w:b/>
              </w:rPr>
            </w:pPr>
            <w:r>
              <w:rPr>
                <w:b/>
              </w:rPr>
              <w:t>Writing</w:t>
            </w:r>
            <w:r w:rsidRPr="004D26C9">
              <w:rPr>
                <w:b/>
              </w:rPr>
              <w:t xml:space="preserve"> Objectives</w:t>
            </w:r>
          </w:p>
        </w:tc>
        <w:tc>
          <w:tcPr>
            <w:tcW w:w="2446" w:type="dxa"/>
          </w:tcPr>
          <w:p w14:paraId="1E59436C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Vocabulary</w:t>
            </w:r>
          </w:p>
        </w:tc>
        <w:tc>
          <w:tcPr>
            <w:tcW w:w="1438" w:type="dxa"/>
          </w:tcPr>
          <w:p w14:paraId="617C4F10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Online Materials</w:t>
            </w:r>
          </w:p>
        </w:tc>
        <w:tc>
          <w:tcPr>
            <w:tcW w:w="4267" w:type="dxa"/>
          </w:tcPr>
          <w:p w14:paraId="78F207EE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Assessment</w:t>
            </w:r>
          </w:p>
        </w:tc>
      </w:tr>
      <w:tr w:rsidR="00BD7381" w14:paraId="63F1B067" w14:textId="77777777" w:rsidTr="00BD7381">
        <w:trPr>
          <w:trHeight w:val="2799"/>
        </w:trPr>
        <w:tc>
          <w:tcPr>
            <w:tcW w:w="776" w:type="dxa"/>
            <w:vMerge w:val="restart"/>
          </w:tcPr>
          <w:p w14:paraId="0FA7D619" w14:textId="77777777" w:rsidR="00BD7381" w:rsidRDefault="00BD7381" w:rsidP="001C6DA6"/>
          <w:p w14:paraId="34CD2A44" w14:textId="77777777" w:rsidR="00BD7381" w:rsidRDefault="00BD7381" w:rsidP="001C6DA6"/>
          <w:p w14:paraId="3DDB3A7C" w14:textId="77777777" w:rsidR="00BD7381" w:rsidRDefault="00BD7381" w:rsidP="001C6DA6"/>
          <w:p w14:paraId="1E5F8156" w14:textId="77777777" w:rsidR="00BD7381" w:rsidRDefault="00BD7381" w:rsidP="001C6DA6"/>
          <w:p w14:paraId="50F1955C" w14:textId="77777777" w:rsidR="00BD7381" w:rsidRDefault="00BD7381" w:rsidP="001C6DA6"/>
          <w:p w14:paraId="5EFBD172" w14:textId="77777777" w:rsidR="00BD7381" w:rsidRDefault="00BD7381" w:rsidP="001C6DA6"/>
          <w:p w14:paraId="7D9EF93F" w14:textId="77777777" w:rsidR="00BD7381" w:rsidRDefault="00BD7381" w:rsidP="001C6DA6"/>
          <w:p w14:paraId="56CCE93C" w14:textId="77777777" w:rsidR="00BD7381" w:rsidRDefault="00BD7381" w:rsidP="001C6DA6"/>
          <w:p w14:paraId="0E1C8CAD" w14:textId="745E6B08" w:rsidR="00BD7381" w:rsidRPr="00AA7DD4" w:rsidRDefault="00BD7381" w:rsidP="001C6DA6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928" w:type="dxa"/>
            <w:vMerge w:val="restart"/>
          </w:tcPr>
          <w:p w14:paraId="784D6F35" w14:textId="77777777" w:rsidR="00BD7381" w:rsidRDefault="00BD7381" w:rsidP="001C6DA6"/>
          <w:p w14:paraId="4DB04475" w14:textId="77777777" w:rsidR="00BD7381" w:rsidRDefault="00BD7381" w:rsidP="001C6DA6"/>
          <w:p w14:paraId="7E3F0E3F" w14:textId="77777777" w:rsidR="00BD7381" w:rsidRDefault="00BD7381" w:rsidP="001C6DA6"/>
          <w:p w14:paraId="54128D9B" w14:textId="77777777" w:rsidR="00BD7381" w:rsidRDefault="00BD7381" w:rsidP="001C6DA6"/>
          <w:p w14:paraId="66CF63EC" w14:textId="77777777" w:rsidR="00BD7381" w:rsidRDefault="00BD7381" w:rsidP="001C6DA6"/>
          <w:p w14:paraId="3D395529" w14:textId="77777777" w:rsidR="00BD7381" w:rsidRDefault="00BD7381" w:rsidP="001C6DA6"/>
          <w:p w14:paraId="5B84EC78" w14:textId="77777777" w:rsidR="00BD7381" w:rsidRDefault="00BD7381" w:rsidP="001C6DA6"/>
          <w:p w14:paraId="1570AAFC" w14:textId="77777777" w:rsidR="00BD7381" w:rsidRDefault="00BD7381" w:rsidP="001C6DA6"/>
          <w:p w14:paraId="1E5C54E6" w14:textId="030D9B32" w:rsidR="00BD7381" w:rsidRPr="008E02DA" w:rsidRDefault="00BD7381" w:rsidP="001C6DA6">
            <w:pPr>
              <w:jc w:val="center"/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 xml:space="preserve">Unit </w:t>
            </w:r>
            <w:r>
              <w:rPr>
                <w:b/>
                <w:sz w:val="20"/>
                <w:szCs w:val="20"/>
              </w:rPr>
              <w:t>7</w:t>
            </w:r>
            <w:r w:rsidRPr="008E02DA">
              <w:rPr>
                <w:b/>
                <w:sz w:val="20"/>
                <w:szCs w:val="20"/>
              </w:rPr>
              <w:br/>
            </w:r>
          </w:p>
          <w:p w14:paraId="5731BCBE" w14:textId="5536CA0B" w:rsidR="00BD7381" w:rsidRDefault="00BD7381" w:rsidP="001C6D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HISTORY</w:t>
            </w:r>
          </w:p>
          <w:p w14:paraId="2A229FEA" w14:textId="2CB00ADC" w:rsidR="00BD7381" w:rsidRPr="008E02DA" w:rsidRDefault="00BD7381" w:rsidP="001C6D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How do new discoveries and invention change the world?</w:t>
            </w:r>
          </w:p>
          <w:p w14:paraId="0D5D9426" w14:textId="77777777" w:rsidR="00BD7381" w:rsidRPr="008E02DA" w:rsidRDefault="00BD7381" w:rsidP="001C6DA6">
            <w:pPr>
              <w:jc w:val="center"/>
              <w:rPr>
                <w:b/>
                <w:sz w:val="20"/>
                <w:szCs w:val="20"/>
              </w:rPr>
            </w:pPr>
          </w:p>
          <w:p w14:paraId="5A093BDD" w14:textId="37D2A781" w:rsidR="00BD7381" w:rsidRDefault="00BD7381" w:rsidP="001C6DA6">
            <w:pPr>
              <w:jc w:val="center"/>
            </w:pPr>
            <w:r>
              <w:t>190- 220</w:t>
            </w:r>
          </w:p>
        </w:tc>
        <w:tc>
          <w:tcPr>
            <w:tcW w:w="2064" w:type="dxa"/>
            <w:vMerge w:val="restart"/>
          </w:tcPr>
          <w:p w14:paraId="2F4A60C2" w14:textId="77777777" w:rsidR="00BD7381" w:rsidRPr="008E02DA" w:rsidRDefault="00BD7381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536EB34A" w14:textId="77777777" w:rsidR="00BD7381" w:rsidRPr="008E02DA" w:rsidRDefault="00BD7381" w:rsidP="001C6DA6">
            <w:pPr>
              <w:rPr>
                <w:sz w:val="20"/>
                <w:szCs w:val="20"/>
              </w:rPr>
            </w:pPr>
          </w:p>
          <w:p w14:paraId="29B0E2CC" w14:textId="6A64B5DF" w:rsidR="00BD7381" w:rsidRPr="009645B6" w:rsidRDefault="00BD7381" w:rsidP="009645B6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925D5D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t xml:space="preserve"> </w:t>
            </w:r>
            <w:r w:rsidRPr="009645B6">
              <w:rPr>
                <w:rFonts w:ascii="Calibri" w:hAnsi="Calibri" w:cs="Calibri"/>
                <w:sz w:val="20"/>
                <w:szCs w:val="20"/>
              </w:rPr>
              <w:t>Identify the author’s intent</w:t>
            </w:r>
          </w:p>
          <w:p w14:paraId="01F9644F" w14:textId="77777777" w:rsidR="00BD7381" w:rsidRPr="009645B6" w:rsidRDefault="00BD7381" w:rsidP="009645B6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9645B6">
              <w:rPr>
                <w:rFonts w:ascii="Calibri" w:hAnsi="Calibri" w:cs="Calibri"/>
                <w:sz w:val="20"/>
                <w:szCs w:val="20"/>
              </w:rPr>
              <w:t>-mark the sentences as inform(I), persuade(P), or entertain (E)</w:t>
            </w:r>
          </w:p>
          <w:p w14:paraId="6C28DD75" w14:textId="607066C2" w:rsidR="00BD7381" w:rsidRDefault="00BD7381" w:rsidP="009645B6">
            <w:pPr>
              <w:spacing w:before="120" w:after="120"/>
            </w:pPr>
            <w:r w:rsidRPr="009645B6">
              <w:rPr>
                <w:rFonts w:ascii="Calibri" w:hAnsi="Calibri" w:cs="Calibri"/>
                <w:sz w:val="20"/>
                <w:szCs w:val="20"/>
              </w:rPr>
              <w:t xml:space="preserve">-discuss the questions </w:t>
            </w:r>
          </w:p>
        </w:tc>
        <w:tc>
          <w:tcPr>
            <w:tcW w:w="1988" w:type="dxa"/>
            <w:vMerge w:val="restart"/>
          </w:tcPr>
          <w:p w14:paraId="76C4B694" w14:textId="77777777" w:rsidR="00BD7381" w:rsidRPr="008E02DA" w:rsidRDefault="00BD7381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739D4D50" w14:textId="77777777" w:rsidR="00BD7381" w:rsidRPr="008E02DA" w:rsidRDefault="00BD7381" w:rsidP="001C6DA6">
            <w:pPr>
              <w:rPr>
                <w:sz w:val="20"/>
                <w:szCs w:val="20"/>
              </w:rPr>
            </w:pPr>
          </w:p>
          <w:p w14:paraId="74ABF883" w14:textId="101B07FE" w:rsidR="00BD7381" w:rsidRDefault="00BD7381" w:rsidP="001C6DA6">
            <w:r w:rsidRPr="00925D5D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summarizing</w:t>
            </w:r>
          </w:p>
        </w:tc>
        <w:tc>
          <w:tcPr>
            <w:tcW w:w="2446" w:type="dxa"/>
            <w:vMerge w:val="restart"/>
          </w:tcPr>
          <w:p w14:paraId="20083321" w14:textId="272A453E" w:rsidR="00BD7381" w:rsidRPr="001C606D" w:rsidRDefault="00BD7381" w:rsidP="001C606D">
            <w:pPr>
              <w:rPr>
                <w:sz w:val="20"/>
                <w:szCs w:val="20"/>
              </w:rPr>
            </w:pPr>
            <w:r w:rsidRPr="00C70DC0">
              <w:rPr>
                <w:sz w:val="20"/>
                <w:szCs w:val="20"/>
              </w:rPr>
              <w:t>*</w:t>
            </w:r>
            <w:r>
              <w:t xml:space="preserve"> </w:t>
            </w:r>
            <w:r w:rsidRPr="001C606D">
              <w:rPr>
                <w:sz w:val="20"/>
                <w:szCs w:val="20"/>
              </w:rPr>
              <w:t>Using the dictionary</w:t>
            </w:r>
          </w:p>
          <w:p w14:paraId="759E2DBC" w14:textId="77777777" w:rsidR="00BD7381" w:rsidRPr="001C606D" w:rsidRDefault="00BD7381" w:rsidP="001C606D">
            <w:pPr>
              <w:rPr>
                <w:sz w:val="20"/>
                <w:szCs w:val="20"/>
              </w:rPr>
            </w:pPr>
            <w:r w:rsidRPr="001C606D">
              <w:rPr>
                <w:sz w:val="20"/>
                <w:szCs w:val="20"/>
              </w:rPr>
              <w:t>-circle the most appropriate word to complete the sentence</w:t>
            </w:r>
          </w:p>
          <w:p w14:paraId="13B9AF61" w14:textId="484F5986" w:rsidR="00BD7381" w:rsidRDefault="00BD7381" w:rsidP="001C606D">
            <w:r w:rsidRPr="001C606D">
              <w:rPr>
                <w:sz w:val="20"/>
                <w:szCs w:val="20"/>
              </w:rPr>
              <w:t xml:space="preserve">-replace the words with a more academic vocabulary </w:t>
            </w:r>
          </w:p>
        </w:tc>
        <w:tc>
          <w:tcPr>
            <w:tcW w:w="1438" w:type="dxa"/>
            <w:vMerge w:val="restart"/>
          </w:tcPr>
          <w:p w14:paraId="5589E0CC" w14:textId="2B6B44C9" w:rsidR="00BD7381" w:rsidRDefault="00BD7381" w:rsidP="001C6DA6">
            <w:r w:rsidRPr="008E02DA">
              <w:rPr>
                <w:sz w:val="20"/>
                <w:szCs w:val="20"/>
                <w:u w:val="single"/>
              </w:rPr>
              <w:t xml:space="preserve">Online Workbook: </w:t>
            </w:r>
            <w:r w:rsidRPr="008E02DA">
              <w:rPr>
                <w:b/>
                <w:sz w:val="20"/>
                <w:szCs w:val="20"/>
                <w:u w:val="single"/>
              </w:rPr>
              <w:t xml:space="preserve">iQ Online Unit </w:t>
            </w:r>
            <w:r>
              <w:rPr>
                <w:b/>
                <w:sz w:val="20"/>
                <w:szCs w:val="20"/>
                <w:u w:val="single"/>
              </w:rPr>
              <w:t>7</w:t>
            </w:r>
          </w:p>
        </w:tc>
        <w:tc>
          <w:tcPr>
            <w:tcW w:w="4267" w:type="dxa"/>
          </w:tcPr>
          <w:p w14:paraId="2581D3AB" w14:textId="77777777" w:rsidR="00BD7381" w:rsidRPr="008E02DA" w:rsidRDefault="00BD7381" w:rsidP="001C6DA6">
            <w:pPr>
              <w:rPr>
                <w:sz w:val="20"/>
                <w:szCs w:val="20"/>
              </w:rPr>
            </w:pPr>
          </w:p>
          <w:p w14:paraId="00A20DA2" w14:textId="42EC5EB0" w:rsidR="00BD7381" w:rsidRPr="00A732EA" w:rsidRDefault="00BD7381" w:rsidP="001C6DA6">
            <w:pPr>
              <w:rPr>
                <w:b/>
                <w:bCs/>
              </w:rPr>
            </w:pPr>
            <w:r>
              <w:rPr>
                <w:b/>
                <w:bCs/>
              </w:rPr>
              <w:t>Writing Exam 2</w:t>
            </w:r>
          </w:p>
        </w:tc>
      </w:tr>
      <w:tr w:rsidR="00BD7381" w14:paraId="62F3BB97" w14:textId="77777777" w:rsidTr="00BD7381">
        <w:trPr>
          <w:trHeight w:val="920"/>
        </w:trPr>
        <w:tc>
          <w:tcPr>
            <w:tcW w:w="776" w:type="dxa"/>
            <w:vMerge/>
          </w:tcPr>
          <w:p w14:paraId="27CC558E" w14:textId="77777777" w:rsidR="00BD7381" w:rsidRDefault="00BD7381" w:rsidP="001C6DA6"/>
        </w:tc>
        <w:tc>
          <w:tcPr>
            <w:tcW w:w="1928" w:type="dxa"/>
            <w:vMerge/>
          </w:tcPr>
          <w:p w14:paraId="64FAE1D4" w14:textId="77777777" w:rsidR="00BD7381" w:rsidRDefault="00BD7381" w:rsidP="001C6DA6"/>
        </w:tc>
        <w:tc>
          <w:tcPr>
            <w:tcW w:w="2064" w:type="dxa"/>
            <w:vMerge/>
          </w:tcPr>
          <w:p w14:paraId="07B67988" w14:textId="77777777" w:rsidR="00BD7381" w:rsidRPr="008E02DA" w:rsidRDefault="00BD7381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</w:p>
        </w:tc>
        <w:tc>
          <w:tcPr>
            <w:tcW w:w="1988" w:type="dxa"/>
            <w:vMerge/>
          </w:tcPr>
          <w:p w14:paraId="7E60FF04" w14:textId="77777777" w:rsidR="00BD7381" w:rsidRPr="008E02DA" w:rsidRDefault="00BD7381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</w:p>
        </w:tc>
        <w:tc>
          <w:tcPr>
            <w:tcW w:w="2446" w:type="dxa"/>
            <w:vMerge/>
          </w:tcPr>
          <w:p w14:paraId="6A242786" w14:textId="77777777" w:rsidR="00BD7381" w:rsidRPr="00C70DC0" w:rsidRDefault="00BD7381" w:rsidP="001C606D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vMerge/>
          </w:tcPr>
          <w:p w14:paraId="080D2F40" w14:textId="77777777" w:rsidR="00BD7381" w:rsidRPr="008E02DA" w:rsidRDefault="00BD7381" w:rsidP="001C6DA6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4267" w:type="dxa"/>
          </w:tcPr>
          <w:p w14:paraId="6EADE173" w14:textId="77777777" w:rsidR="00BD7381" w:rsidRPr="005549B0" w:rsidRDefault="00BD7381" w:rsidP="00BD7381">
            <w:pPr>
              <w:rPr>
                <w:b/>
                <w:sz w:val="20"/>
                <w:szCs w:val="20"/>
              </w:rPr>
            </w:pPr>
            <w:r w:rsidRPr="005549B0">
              <w:rPr>
                <w:b/>
                <w:sz w:val="20"/>
                <w:szCs w:val="20"/>
              </w:rPr>
              <w:t>Unit Assignment</w:t>
            </w:r>
          </w:p>
          <w:p w14:paraId="1FAEDE88" w14:textId="77777777" w:rsidR="00BD7381" w:rsidRPr="005549B0" w:rsidRDefault="00BD7381" w:rsidP="00BD7381">
            <w:pPr>
              <w:rPr>
                <w:sz w:val="20"/>
                <w:szCs w:val="20"/>
                <w:highlight w:val="yellow"/>
              </w:rPr>
            </w:pPr>
          </w:p>
          <w:p w14:paraId="7CDA6F7B" w14:textId="129BD4A9" w:rsidR="00BD7381" w:rsidRPr="008E02DA" w:rsidRDefault="00BD7381" w:rsidP="00BD7381">
            <w:pPr>
              <w:rPr>
                <w:sz w:val="20"/>
                <w:szCs w:val="20"/>
              </w:rPr>
            </w:pPr>
            <w:r w:rsidRPr="005549B0">
              <w:rPr>
                <w:sz w:val="20"/>
                <w:szCs w:val="20"/>
                <w:highlight w:val="yellow"/>
              </w:rPr>
              <w:t>-</w:t>
            </w:r>
            <w:r>
              <w:rPr>
                <w:sz w:val="20"/>
                <w:szCs w:val="20"/>
                <w:highlight w:val="yellow"/>
              </w:rPr>
              <w:t>Write a summary and response essay</w:t>
            </w:r>
          </w:p>
        </w:tc>
      </w:tr>
      <w:tr w:rsidR="00B506DF" w14:paraId="103C39D6" w14:textId="77777777" w:rsidTr="00BD7381">
        <w:trPr>
          <w:trHeight w:val="4788"/>
        </w:trPr>
        <w:tc>
          <w:tcPr>
            <w:tcW w:w="2704" w:type="dxa"/>
            <w:gridSpan w:val="2"/>
          </w:tcPr>
          <w:p w14:paraId="4C1ACF9B" w14:textId="77777777" w:rsidR="00B506DF" w:rsidRDefault="00B506DF" w:rsidP="001C6DA6">
            <w:pPr>
              <w:jc w:val="center"/>
              <w:rPr>
                <w:b/>
              </w:rPr>
            </w:pPr>
          </w:p>
          <w:p w14:paraId="3B9B3E15" w14:textId="77777777" w:rsidR="00B506DF" w:rsidRDefault="00B506DF" w:rsidP="001C6DA6">
            <w:pPr>
              <w:jc w:val="center"/>
              <w:rPr>
                <w:b/>
              </w:rPr>
            </w:pPr>
          </w:p>
          <w:p w14:paraId="4DA97E20" w14:textId="77777777" w:rsidR="00B506DF" w:rsidRDefault="00B506DF" w:rsidP="001C6DA6">
            <w:pPr>
              <w:jc w:val="center"/>
            </w:pPr>
            <w:r>
              <w:rPr>
                <w:b/>
              </w:rPr>
              <w:t>OBJECTIVES</w:t>
            </w:r>
          </w:p>
        </w:tc>
        <w:tc>
          <w:tcPr>
            <w:tcW w:w="6498" w:type="dxa"/>
            <w:gridSpan w:val="3"/>
          </w:tcPr>
          <w:p w14:paraId="7A586AF0" w14:textId="77777777" w:rsidR="00B506DF" w:rsidRPr="009A76E9" w:rsidRDefault="00B506DF" w:rsidP="001C6DA6">
            <w:pPr>
              <w:rPr>
                <w:bCs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 xml:space="preserve">  </w:t>
            </w:r>
            <w:r w:rsidRPr="009A76E9">
              <w:rPr>
                <w:bCs/>
                <w:sz w:val="20"/>
                <w:szCs w:val="20"/>
              </w:rPr>
              <w:t>At the end of this unit, students will be able to;</w:t>
            </w:r>
          </w:p>
          <w:p w14:paraId="3B4F0F9F" w14:textId="7F6C624B" w:rsidR="00615FFD" w:rsidRPr="00615FFD" w:rsidRDefault="00B506DF" w:rsidP="00615FFD">
            <w:pPr>
              <w:rPr>
                <w:bCs/>
                <w:sz w:val="20"/>
                <w:szCs w:val="20"/>
              </w:rPr>
            </w:pPr>
            <w:r w:rsidRPr="009A76E9">
              <w:rPr>
                <w:bCs/>
                <w:sz w:val="20"/>
                <w:szCs w:val="20"/>
              </w:rPr>
              <w:t>-</w:t>
            </w:r>
            <w:r w:rsidR="00615FFD">
              <w:t xml:space="preserve"> </w:t>
            </w:r>
            <w:r w:rsidR="00615FFD" w:rsidRPr="00615FFD">
              <w:rPr>
                <w:bCs/>
                <w:sz w:val="20"/>
                <w:szCs w:val="20"/>
              </w:rPr>
              <w:t>read an article from Scientific American Mind and an article from Maclean’s news magazine, and gather information to talk about why people want to change,</w:t>
            </w:r>
          </w:p>
          <w:p w14:paraId="63171549" w14:textId="77777777" w:rsidR="00615FFD" w:rsidRPr="00615FFD" w:rsidRDefault="00615FFD" w:rsidP="00615FFD">
            <w:pPr>
              <w:rPr>
                <w:bCs/>
                <w:sz w:val="20"/>
                <w:szCs w:val="20"/>
              </w:rPr>
            </w:pPr>
            <w:r w:rsidRPr="00615FFD">
              <w:rPr>
                <w:bCs/>
                <w:sz w:val="20"/>
                <w:szCs w:val="20"/>
              </w:rPr>
              <w:t>-identify the author’s intent,</w:t>
            </w:r>
          </w:p>
          <w:p w14:paraId="5DDDFB60" w14:textId="07987926" w:rsidR="00B506DF" w:rsidRDefault="00615FFD" w:rsidP="00615FFD">
            <w:pPr>
              <w:rPr>
                <w:sz w:val="20"/>
                <w:szCs w:val="20"/>
              </w:rPr>
            </w:pPr>
            <w:r w:rsidRPr="00615FFD">
              <w:rPr>
                <w:bCs/>
                <w:sz w:val="20"/>
                <w:szCs w:val="20"/>
              </w:rPr>
              <w:t>-use the dictionary to make appropriate word choices</w:t>
            </w:r>
          </w:p>
        </w:tc>
        <w:tc>
          <w:tcPr>
            <w:tcW w:w="5705" w:type="dxa"/>
            <w:gridSpan w:val="2"/>
          </w:tcPr>
          <w:p w14:paraId="28017229" w14:textId="77777777" w:rsidR="00B506DF" w:rsidRPr="003B72C8" w:rsidRDefault="00B506DF" w:rsidP="001C6DA6">
            <w:pPr>
              <w:jc w:val="center"/>
              <w:rPr>
                <w:b/>
                <w:sz w:val="20"/>
                <w:szCs w:val="20"/>
              </w:rPr>
            </w:pPr>
            <w:r w:rsidRPr="003B72C8">
              <w:rPr>
                <w:b/>
                <w:sz w:val="20"/>
                <w:szCs w:val="20"/>
              </w:rPr>
              <w:t>CEFR DESCRIPTORS:</w:t>
            </w:r>
          </w:p>
          <w:p w14:paraId="2B758968" w14:textId="77777777" w:rsidR="001E220A" w:rsidRPr="001E220A" w:rsidRDefault="001E220A" w:rsidP="001E220A">
            <w:pPr>
              <w:rPr>
                <w:bCs/>
                <w:sz w:val="20"/>
                <w:szCs w:val="20"/>
              </w:rPr>
            </w:pPr>
            <w:r w:rsidRPr="001E220A">
              <w:rPr>
                <w:bCs/>
                <w:sz w:val="20"/>
                <w:szCs w:val="20"/>
              </w:rPr>
              <w:t>-can recognise multiple purposes in a linguistically complex academic text</w:t>
            </w:r>
          </w:p>
          <w:p w14:paraId="31D33F9D" w14:textId="57251DB1" w:rsidR="00B506DF" w:rsidRPr="008E02DA" w:rsidRDefault="001E220A" w:rsidP="001E220A">
            <w:pPr>
              <w:rPr>
                <w:sz w:val="20"/>
                <w:szCs w:val="20"/>
              </w:rPr>
            </w:pPr>
            <w:r w:rsidRPr="001E220A">
              <w:rPr>
                <w:bCs/>
                <w:sz w:val="20"/>
                <w:szCs w:val="20"/>
              </w:rPr>
              <w:t>-can identify logical flaws in an argument in an academic paper</w:t>
            </w:r>
          </w:p>
        </w:tc>
      </w:tr>
      <w:tr w:rsidR="00B506DF" w14:paraId="44750EB4" w14:textId="77777777" w:rsidTr="005A2E7F">
        <w:trPr>
          <w:trHeight w:val="551"/>
        </w:trPr>
        <w:tc>
          <w:tcPr>
            <w:tcW w:w="776" w:type="dxa"/>
          </w:tcPr>
          <w:p w14:paraId="71838B60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lastRenderedPageBreak/>
              <w:t>Week</w:t>
            </w:r>
          </w:p>
        </w:tc>
        <w:tc>
          <w:tcPr>
            <w:tcW w:w="1928" w:type="dxa"/>
          </w:tcPr>
          <w:p w14:paraId="5E86CA66" w14:textId="77777777" w:rsidR="00B506DF" w:rsidRPr="004D26C9" w:rsidRDefault="00B506DF" w:rsidP="001C6DA6">
            <w:pPr>
              <w:jc w:val="center"/>
              <w:rPr>
                <w:b/>
              </w:rPr>
            </w:pPr>
            <w:r w:rsidRPr="004D26C9">
              <w:rPr>
                <w:b/>
              </w:rPr>
              <w:t>Unit</w:t>
            </w:r>
          </w:p>
        </w:tc>
        <w:tc>
          <w:tcPr>
            <w:tcW w:w="2064" w:type="dxa"/>
          </w:tcPr>
          <w:p w14:paraId="740F93E0" w14:textId="77777777" w:rsidR="00B506DF" w:rsidRPr="004D26C9" w:rsidRDefault="00B506DF" w:rsidP="001C6DA6">
            <w:pPr>
              <w:rPr>
                <w:b/>
              </w:rPr>
            </w:pPr>
            <w:r>
              <w:rPr>
                <w:b/>
              </w:rPr>
              <w:t>Reading</w:t>
            </w:r>
            <w:r w:rsidRPr="004D26C9">
              <w:rPr>
                <w:b/>
              </w:rPr>
              <w:t xml:space="preserve"> Objectives</w:t>
            </w:r>
          </w:p>
        </w:tc>
        <w:tc>
          <w:tcPr>
            <w:tcW w:w="1988" w:type="dxa"/>
          </w:tcPr>
          <w:p w14:paraId="14A8FD00" w14:textId="77777777" w:rsidR="00B506DF" w:rsidRPr="004D26C9" w:rsidRDefault="00B506DF" w:rsidP="001C6DA6">
            <w:pPr>
              <w:rPr>
                <w:b/>
              </w:rPr>
            </w:pPr>
            <w:r>
              <w:rPr>
                <w:b/>
              </w:rPr>
              <w:t>Writing</w:t>
            </w:r>
            <w:r w:rsidRPr="004D26C9">
              <w:rPr>
                <w:b/>
              </w:rPr>
              <w:t xml:space="preserve"> Objectives</w:t>
            </w:r>
          </w:p>
        </w:tc>
        <w:tc>
          <w:tcPr>
            <w:tcW w:w="2446" w:type="dxa"/>
          </w:tcPr>
          <w:p w14:paraId="31FEAFF5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Vocabulary</w:t>
            </w:r>
          </w:p>
        </w:tc>
        <w:tc>
          <w:tcPr>
            <w:tcW w:w="1438" w:type="dxa"/>
          </w:tcPr>
          <w:p w14:paraId="12B1245F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Online Materials</w:t>
            </w:r>
          </w:p>
        </w:tc>
        <w:tc>
          <w:tcPr>
            <w:tcW w:w="4267" w:type="dxa"/>
          </w:tcPr>
          <w:p w14:paraId="30CD063D" w14:textId="77777777" w:rsidR="00B506DF" w:rsidRPr="004D26C9" w:rsidRDefault="00B506DF" w:rsidP="001C6DA6">
            <w:pPr>
              <w:rPr>
                <w:b/>
              </w:rPr>
            </w:pPr>
            <w:r w:rsidRPr="004D26C9">
              <w:rPr>
                <w:b/>
              </w:rPr>
              <w:t>Assessment</w:t>
            </w:r>
          </w:p>
        </w:tc>
      </w:tr>
      <w:tr w:rsidR="00B506DF" w14:paraId="489697AE" w14:textId="77777777" w:rsidTr="005A2E7F">
        <w:trPr>
          <w:trHeight w:val="2835"/>
        </w:trPr>
        <w:tc>
          <w:tcPr>
            <w:tcW w:w="776" w:type="dxa"/>
            <w:vMerge w:val="restart"/>
          </w:tcPr>
          <w:p w14:paraId="59C1E03D" w14:textId="77777777" w:rsidR="00B506DF" w:rsidRDefault="00B506DF" w:rsidP="001C6DA6"/>
          <w:p w14:paraId="7DC45D9F" w14:textId="77777777" w:rsidR="00B506DF" w:rsidRDefault="00B506DF" w:rsidP="001C6DA6"/>
          <w:p w14:paraId="71489851" w14:textId="77777777" w:rsidR="00B506DF" w:rsidRDefault="00B506DF" w:rsidP="001C6DA6"/>
          <w:p w14:paraId="09084980" w14:textId="77777777" w:rsidR="00B506DF" w:rsidRDefault="00B506DF" w:rsidP="001C6DA6"/>
          <w:p w14:paraId="1DF86089" w14:textId="77777777" w:rsidR="00B506DF" w:rsidRDefault="00B506DF" w:rsidP="001C6DA6"/>
          <w:p w14:paraId="5C9C219D" w14:textId="77777777" w:rsidR="00B506DF" w:rsidRDefault="00B506DF" w:rsidP="001C6DA6"/>
          <w:p w14:paraId="6CC26690" w14:textId="77777777" w:rsidR="00B506DF" w:rsidRDefault="00B506DF" w:rsidP="001C6DA6"/>
          <w:p w14:paraId="78E59D0B" w14:textId="77777777" w:rsidR="00B506DF" w:rsidRDefault="00B506DF" w:rsidP="001C6DA6"/>
          <w:p w14:paraId="1BC69D38" w14:textId="72AD50C3" w:rsidR="00B506DF" w:rsidRPr="00AA7DD4" w:rsidRDefault="002F1ECE" w:rsidP="001C6DA6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928" w:type="dxa"/>
            <w:vMerge w:val="restart"/>
          </w:tcPr>
          <w:p w14:paraId="2D8A2850" w14:textId="77777777" w:rsidR="00B506DF" w:rsidRDefault="00B506DF" w:rsidP="001C6DA6"/>
          <w:p w14:paraId="28395D08" w14:textId="77777777" w:rsidR="00B506DF" w:rsidRDefault="00B506DF" w:rsidP="001C6DA6"/>
          <w:p w14:paraId="3BB2B8D3" w14:textId="77777777" w:rsidR="00B506DF" w:rsidRDefault="00B506DF" w:rsidP="001C6DA6"/>
          <w:p w14:paraId="526943FA" w14:textId="77777777" w:rsidR="00B506DF" w:rsidRDefault="00B506DF" w:rsidP="001C6DA6"/>
          <w:p w14:paraId="2B61B90B" w14:textId="77777777" w:rsidR="00B506DF" w:rsidRDefault="00B506DF" w:rsidP="001C6DA6"/>
          <w:p w14:paraId="5F04B210" w14:textId="77777777" w:rsidR="00B506DF" w:rsidRDefault="00B506DF" w:rsidP="001C6DA6"/>
          <w:p w14:paraId="522FEC33" w14:textId="77777777" w:rsidR="00B506DF" w:rsidRDefault="00B506DF" w:rsidP="001C6DA6"/>
          <w:p w14:paraId="138538F2" w14:textId="77777777" w:rsidR="00B506DF" w:rsidRDefault="00B506DF" w:rsidP="001C6DA6"/>
          <w:p w14:paraId="78E65C46" w14:textId="08ECED97" w:rsidR="00B506DF" w:rsidRPr="008E02DA" w:rsidRDefault="00B506DF" w:rsidP="001C6DA6">
            <w:pPr>
              <w:jc w:val="center"/>
              <w:rPr>
                <w:b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 xml:space="preserve">Unit </w:t>
            </w:r>
            <w:r w:rsidR="0009636F">
              <w:rPr>
                <w:b/>
                <w:sz w:val="20"/>
                <w:szCs w:val="20"/>
              </w:rPr>
              <w:t>8</w:t>
            </w:r>
            <w:r w:rsidRPr="008E02DA">
              <w:rPr>
                <w:b/>
                <w:sz w:val="20"/>
                <w:szCs w:val="20"/>
              </w:rPr>
              <w:br/>
            </w:r>
          </w:p>
          <w:p w14:paraId="386EEAC2" w14:textId="170A9D4F" w:rsidR="00B506DF" w:rsidRDefault="00A15915" w:rsidP="001C6D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HEALTH</w:t>
            </w:r>
            <w:r w:rsidR="00C077DB">
              <w:rPr>
                <w:b/>
                <w:sz w:val="20"/>
                <w:szCs w:val="20"/>
              </w:rPr>
              <w:t xml:space="preserve"> SCIENCES</w:t>
            </w:r>
          </w:p>
          <w:p w14:paraId="1230DBBD" w14:textId="54F13DA1" w:rsidR="00B506DF" w:rsidRPr="008E02DA" w:rsidRDefault="00A15915" w:rsidP="001C6D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What affects people’s energy levels?</w:t>
            </w:r>
          </w:p>
          <w:p w14:paraId="776A8B2B" w14:textId="77777777" w:rsidR="00B506DF" w:rsidRPr="008E02DA" w:rsidRDefault="00B506DF" w:rsidP="001C6DA6">
            <w:pPr>
              <w:jc w:val="center"/>
              <w:rPr>
                <w:b/>
                <w:sz w:val="20"/>
                <w:szCs w:val="20"/>
              </w:rPr>
            </w:pPr>
          </w:p>
          <w:p w14:paraId="4D69E296" w14:textId="1DF795CD" w:rsidR="00B506DF" w:rsidRDefault="00A15915" w:rsidP="001C6DA6">
            <w:pPr>
              <w:jc w:val="center"/>
            </w:pPr>
            <w:r>
              <w:t>224-253</w:t>
            </w:r>
          </w:p>
        </w:tc>
        <w:tc>
          <w:tcPr>
            <w:tcW w:w="2064" w:type="dxa"/>
            <w:vMerge w:val="restart"/>
          </w:tcPr>
          <w:p w14:paraId="722678F8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48FBB230" w14:textId="77777777" w:rsidR="00B506DF" w:rsidRPr="008E02DA" w:rsidRDefault="00B506DF" w:rsidP="001C6DA6">
            <w:pPr>
              <w:rPr>
                <w:sz w:val="20"/>
                <w:szCs w:val="20"/>
              </w:rPr>
            </w:pPr>
          </w:p>
          <w:p w14:paraId="6A6C83D0" w14:textId="378E3525" w:rsidR="009C5827" w:rsidRPr="009C5827" w:rsidRDefault="00B506DF" w:rsidP="009C5827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925D5D">
              <w:rPr>
                <w:rFonts w:ascii="Calibri" w:hAnsi="Calibri" w:cs="Calibri"/>
                <w:sz w:val="20"/>
                <w:szCs w:val="20"/>
              </w:rPr>
              <w:t>-</w:t>
            </w:r>
            <w:r w:rsidR="009C5827">
              <w:t xml:space="preserve"> </w:t>
            </w:r>
            <w:r w:rsidR="009C5827" w:rsidRPr="009C5827">
              <w:rPr>
                <w:rFonts w:ascii="Calibri" w:hAnsi="Calibri" w:cs="Calibri"/>
                <w:sz w:val="20"/>
                <w:szCs w:val="20"/>
              </w:rPr>
              <w:t>Organiz</w:t>
            </w:r>
            <w:r w:rsidR="009C5827">
              <w:rPr>
                <w:rFonts w:ascii="Calibri" w:hAnsi="Calibri" w:cs="Calibri"/>
                <w:sz w:val="20"/>
                <w:szCs w:val="20"/>
              </w:rPr>
              <w:t>e</w:t>
            </w:r>
            <w:r w:rsidR="009C5827" w:rsidRPr="009C5827">
              <w:rPr>
                <w:rFonts w:ascii="Calibri" w:hAnsi="Calibri" w:cs="Calibri"/>
                <w:sz w:val="20"/>
                <w:szCs w:val="20"/>
              </w:rPr>
              <w:t xml:space="preserve"> notes and annotations in a chart </w:t>
            </w:r>
          </w:p>
          <w:p w14:paraId="60099F66" w14:textId="77777777" w:rsidR="009C5827" w:rsidRPr="009C5827" w:rsidRDefault="009C5827" w:rsidP="009C5827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9C5827">
              <w:rPr>
                <w:rFonts w:ascii="Calibri" w:hAnsi="Calibri" w:cs="Calibri"/>
                <w:sz w:val="20"/>
                <w:szCs w:val="20"/>
              </w:rPr>
              <w:t>-write the numbers of the statements next to the main ideas</w:t>
            </w:r>
          </w:p>
          <w:p w14:paraId="62700BA3" w14:textId="25D4D512" w:rsidR="00B506DF" w:rsidRDefault="009C5827" w:rsidP="009C5827">
            <w:pPr>
              <w:spacing w:before="120" w:after="120"/>
            </w:pPr>
            <w:r w:rsidRPr="009C582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988" w:type="dxa"/>
            <w:vMerge w:val="restart"/>
          </w:tcPr>
          <w:p w14:paraId="7F7B6226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  <w:r w:rsidRPr="008E02DA">
              <w:rPr>
                <w:sz w:val="20"/>
                <w:szCs w:val="20"/>
              </w:rPr>
              <w:t xml:space="preserve">Ss will be able to: </w:t>
            </w:r>
          </w:p>
          <w:p w14:paraId="3B714843" w14:textId="77777777" w:rsidR="00B506DF" w:rsidRPr="008E02DA" w:rsidRDefault="00B506DF" w:rsidP="001C6DA6">
            <w:pPr>
              <w:rPr>
                <w:sz w:val="20"/>
                <w:szCs w:val="20"/>
              </w:rPr>
            </w:pPr>
          </w:p>
          <w:p w14:paraId="11115B7D" w14:textId="77777777" w:rsidR="009C5827" w:rsidRPr="009C5827" w:rsidRDefault="00B506DF" w:rsidP="009C5827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925D5D">
              <w:rPr>
                <w:sz w:val="20"/>
                <w:szCs w:val="20"/>
              </w:rPr>
              <w:t>-</w:t>
            </w:r>
            <w:r w:rsidR="009C5827" w:rsidRPr="009C5827">
              <w:rPr>
                <w:rFonts w:ascii="Calibri" w:hAnsi="Calibri" w:cs="Calibri"/>
                <w:sz w:val="20"/>
                <w:szCs w:val="20"/>
              </w:rPr>
              <w:t>-complete a cause and effect chart</w:t>
            </w:r>
          </w:p>
          <w:p w14:paraId="03EE00F2" w14:textId="61EF8F44" w:rsidR="00B506DF" w:rsidRDefault="009C5827" w:rsidP="009C5827">
            <w:r w:rsidRPr="009C5827">
              <w:rPr>
                <w:rFonts w:ascii="Calibri" w:hAnsi="Calibri" w:cs="Calibri"/>
                <w:sz w:val="20"/>
                <w:szCs w:val="20"/>
              </w:rPr>
              <w:t>-complete the chart</w:t>
            </w:r>
          </w:p>
        </w:tc>
        <w:tc>
          <w:tcPr>
            <w:tcW w:w="2446" w:type="dxa"/>
            <w:vMerge w:val="restart"/>
          </w:tcPr>
          <w:p w14:paraId="2CF03A81" w14:textId="178478FB" w:rsidR="00EC41A3" w:rsidRPr="00EC41A3" w:rsidRDefault="00B506DF" w:rsidP="00EC41A3">
            <w:pPr>
              <w:rPr>
                <w:sz w:val="20"/>
                <w:szCs w:val="20"/>
              </w:rPr>
            </w:pPr>
            <w:r w:rsidRPr="00C70DC0">
              <w:rPr>
                <w:sz w:val="20"/>
                <w:szCs w:val="20"/>
              </w:rPr>
              <w:t>*</w:t>
            </w:r>
            <w:r w:rsidR="00EC41A3">
              <w:t xml:space="preserve"> </w:t>
            </w:r>
            <w:r w:rsidR="00EC41A3" w:rsidRPr="00EC41A3">
              <w:rPr>
                <w:sz w:val="20"/>
                <w:szCs w:val="20"/>
              </w:rPr>
              <w:t>Adjective/verb+preposition collocations</w:t>
            </w:r>
          </w:p>
          <w:p w14:paraId="17012CB3" w14:textId="77777777" w:rsidR="00EC41A3" w:rsidRPr="00EC41A3" w:rsidRDefault="00EC41A3" w:rsidP="00EC41A3">
            <w:pPr>
              <w:rPr>
                <w:sz w:val="20"/>
                <w:szCs w:val="20"/>
              </w:rPr>
            </w:pPr>
            <w:r w:rsidRPr="00EC41A3">
              <w:rPr>
                <w:sz w:val="20"/>
                <w:szCs w:val="20"/>
              </w:rPr>
              <w:t>-complete the sentences with prepositions from vocabulary skill box</w:t>
            </w:r>
          </w:p>
          <w:p w14:paraId="271490E8" w14:textId="1970CD66" w:rsidR="00B506DF" w:rsidRDefault="00EC41A3" w:rsidP="00EC41A3">
            <w:r w:rsidRPr="00EC41A3">
              <w:rPr>
                <w:sz w:val="20"/>
                <w:szCs w:val="20"/>
              </w:rPr>
              <w:t xml:space="preserve">-combine the phrases into one sentence </w:t>
            </w:r>
          </w:p>
        </w:tc>
        <w:tc>
          <w:tcPr>
            <w:tcW w:w="1438" w:type="dxa"/>
            <w:vMerge w:val="restart"/>
          </w:tcPr>
          <w:p w14:paraId="5B07CFA0" w14:textId="40B943A0" w:rsidR="00B506DF" w:rsidRDefault="00B506DF" w:rsidP="001C6DA6">
            <w:r w:rsidRPr="008E02DA">
              <w:rPr>
                <w:sz w:val="20"/>
                <w:szCs w:val="20"/>
                <w:u w:val="single"/>
              </w:rPr>
              <w:t xml:space="preserve">Online Workbook: </w:t>
            </w:r>
            <w:r w:rsidRPr="008E02DA">
              <w:rPr>
                <w:b/>
                <w:sz w:val="20"/>
                <w:szCs w:val="20"/>
                <w:u w:val="single"/>
              </w:rPr>
              <w:t xml:space="preserve">iQ Online Unit </w:t>
            </w:r>
            <w:r w:rsidR="00EC41A3">
              <w:rPr>
                <w:b/>
                <w:sz w:val="20"/>
                <w:szCs w:val="20"/>
                <w:u w:val="single"/>
              </w:rPr>
              <w:t>8</w:t>
            </w:r>
          </w:p>
        </w:tc>
        <w:tc>
          <w:tcPr>
            <w:tcW w:w="4267" w:type="dxa"/>
          </w:tcPr>
          <w:p w14:paraId="55B50191" w14:textId="77777777" w:rsidR="00B506DF" w:rsidRPr="008E02DA" w:rsidRDefault="00B506DF" w:rsidP="001C6DA6">
            <w:pPr>
              <w:rPr>
                <w:sz w:val="20"/>
                <w:szCs w:val="20"/>
              </w:rPr>
            </w:pPr>
          </w:p>
          <w:p w14:paraId="1C0A0CB7" w14:textId="535C9A5F" w:rsidR="00B506DF" w:rsidRPr="005A2E7F" w:rsidRDefault="001E220A" w:rsidP="001C6DA6">
            <w:pPr>
              <w:rPr>
                <w:b/>
                <w:bCs/>
              </w:rPr>
            </w:pPr>
            <w:r w:rsidRPr="005A2E7F">
              <w:rPr>
                <w:b/>
                <w:bCs/>
              </w:rPr>
              <w:t>End of the Term Exam (Week 9)</w:t>
            </w:r>
          </w:p>
        </w:tc>
      </w:tr>
      <w:tr w:rsidR="00B506DF" w14:paraId="06B692B5" w14:textId="77777777" w:rsidTr="005A2E7F">
        <w:trPr>
          <w:trHeight w:val="375"/>
        </w:trPr>
        <w:tc>
          <w:tcPr>
            <w:tcW w:w="776" w:type="dxa"/>
            <w:vMerge/>
          </w:tcPr>
          <w:p w14:paraId="5445C7D3" w14:textId="77777777" w:rsidR="00B506DF" w:rsidRDefault="00B506DF" w:rsidP="001C6DA6"/>
        </w:tc>
        <w:tc>
          <w:tcPr>
            <w:tcW w:w="1928" w:type="dxa"/>
            <w:vMerge/>
          </w:tcPr>
          <w:p w14:paraId="140FCCC9" w14:textId="77777777" w:rsidR="00B506DF" w:rsidRDefault="00B506DF" w:rsidP="001C6DA6"/>
        </w:tc>
        <w:tc>
          <w:tcPr>
            <w:tcW w:w="2064" w:type="dxa"/>
            <w:vMerge/>
          </w:tcPr>
          <w:p w14:paraId="3D2FFA69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</w:p>
        </w:tc>
        <w:tc>
          <w:tcPr>
            <w:tcW w:w="1988" w:type="dxa"/>
            <w:vMerge/>
          </w:tcPr>
          <w:p w14:paraId="74A65B3E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</w:p>
        </w:tc>
        <w:tc>
          <w:tcPr>
            <w:tcW w:w="2446" w:type="dxa"/>
            <w:vMerge/>
          </w:tcPr>
          <w:p w14:paraId="2D075635" w14:textId="77777777" w:rsidR="00B506DF" w:rsidRDefault="00B506DF" w:rsidP="001C6DA6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vMerge/>
          </w:tcPr>
          <w:p w14:paraId="0D82EC53" w14:textId="77777777" w:rsidR="00B506DF" w:rsidRPr="008E02DA" w:rsidRDefault="00B506DF" w:rsidP="001C6DA6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4267" w:type="dxa"/>
          </w:tcPr>
          <w:p w14:paraId="72B0E10D" w14:textId="77777777" w:rsidR="00B506DF" w:rsidRPr="005549B0" w:rsidRDefault="00B506DF" w:rsidP="001C6DA6">
            <w:pPr>
              <w:rPr>
                <w:b/>
                <w:sz w:val="20"/>
                <w:szCs w:val="20"/>
              </w:rPr>
            </w:pPr>
            <w:r w:rsidRPr="005549B0">
              <w:rPr>
                <w:b/>
                <w:sz w:val="20"/>
                <w:szCs w:val="20"/>
              </w:rPr>
              <w:t>Unit Assignment</w:t>
            </w:r>
          </w:p>
        </w:tc>
      </w:tr>
      <w:tr w:rsidR="00B506DF" w14:paraId="2B3957CA" w14:textId="77777777" w:rsidTr="005A2E7F">
        <w:trPr>
          <w:trHeight w:val="2880"/>
        </w:trPr>
        <w:tc>
          <w:tcPr>
            <w:tcW w:w="776" w:type="dxa"/>
            <w:vMerge/>
          </w:tcPr>
          <w:p w14:paraId="2526DB49" w14:textId="77777777" w:rsidR="00B506DF" w:rsidRDefault="00B506DF" w:rsidP="001C6DA6"/>
        </w:tc>
        <w:tc>
          <w:tcPr>
            <w:tcW w:w="1928" w:type="dxa"/>
            <w:vMerge/>
          </w:tcPr>
          <w:p w14:paraId="5EB73577" w14:textId="77777777" w:rsidR="00B506DF" w:rsidRDefault="00B506DF" w:rsidP="001C6DA6"/>
        </w:tc>
        <w:tc>
          <w:tcPr>
            <w:tcW w:w="2064" w:type="dxa"/>
            <w:vMerge/>
          </w:tcPr>
          <w:p w14:paraId="358B0E0B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</w:p>
        </w:tc>
        <w:tc>
          <w:tcPr>
            <w:tcW w:w="1988" w:type="dxa"/>
            <w:vMerge/>
          </w:tcPr>
          <w:p w14:paraId="32A6807B" w14:textId="77777777" w:rsidR="00B506DF" w:rsidRPr="008E02DA" w:rsidRDefault="00B506DF" w:rsidP="001C6DA6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175" w:hanging="141"/>
              <w:rPr>
                <w:sz w:val="20"/>
                <w:szCs w:val="20"/>
              </w:rPr>
            </w:pPr>
          </w:p>
        </w:tc>
        <w:tc>
          <w:tcPr>
            <w:tcW w:w="2446" w:type="dxa"/>
            <w:vMerge/>
          </w:tcPr>
          <w:p w14:paraId="389BC946" w14:textId="77777777" w:rsidR="00B506DF" w:rsidRDefault="00B506DF" w:rsidP="001C6DA6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vMerge/>
          </w:tcPr>
          <w:p w14:paraId="4B854D0F" w14:textId="77777777" w:rsidR="00B506DF" w:rsidRPr="008E02DA" w:rsidRDefault="00B506DF" w:rsidP="001C6DA6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4267" w:type="dxa"/>
          </w:tcPr>
          <w:p w14:paraId="53EA0EFE" w14:textId="77777777" w:rsidR="00B506DF" w:rsidRPr="005549B0" w:rsidRDefault="00B506DF" w:rsidP="001C6DA6">
            <w:pPr>
              <w:rPr>
                <w:sz w:val="20"/>
                <w:szCs w:val="20"/>
                <w:highlight w:val="yellow"/>
              </w:rPr>
            </w:pPr>
          </w:p>
          <w:p w14:paraId="554DF83E" w14:textId="7FA10C54" w:rsidR="00B506DF" w:rsidRPr="005549B0" w:rsidRDefault="00B506DF" w:rsidP="001C6DA6">
            <w:pPr>
              <w:rPr>
                <w:sz w:val="20"/>
                <w:szCs w:val="20"/>
                <w:highlight w:val="yellow"/>
              </w:rPr>
            </w:pPr>
            <w:r w:rsidRPr="005549B0">
              <w:rPr>
                <w:sz w:val="20"/>
                <w:szCs w:val="20"/>
                <w:highlight w:val="yellow"/>
              </w:rPr>
              <w:t>-</w:t>
            </w:r>
            <w:r>
              <w:rPr>
                <w:sz w:val="20"/>
                <w:szCs w:val="20"/>
                <w:highlight w:val="yellow"/>
              </w:rPr>
              <w:t xml:space="preserve">Write a </w:t>
            </w:r>
            <w:r w:rsidR="00A15915">
              <w:rPr>
                <w:sz w:val="20"/>
                <w:szCs w:val="20"/>
                <w:highlight w:val="yellow"/>
              </w:rPr>
              <w:t>cause and effect essay</w:t>
            </w:r>
          </w:p>
        </w:tc>
      </w:tr>
      <w:tr w:rsidR="00B506DF" w14:paraId="2E1644B5" w14:textId="77777777" w:rsidTr="005A2E7F">
        <w:trPr>
          <w:trHeight w:val="2461"/>
        </w:trPr>
        <w:tc>
          <w:tcPr>
            <w:tcW w:w="2704" w:type="dxa"/>
            <w:gridSpan w:val="2"/>
          </w:tcPr>
          <w:p w14:paraId="51E99E1F" w14:textId="77777777" w:rsidR="00B506DF" w:rsidRDefault="00B506DF" w:rsidP="001C6DA6">
            <w:pPr>
              <w:jc w:val="center"/>
              <w:rPr>
                <w:b/>
              </w:rPr>
            </w:pPr>
          </w:p>
          <w:p w14:paraId="0A63FEE1" w14:textId="77777777" w:rsidR="00B506DF" w:rsidRDefault="00B506DF" w:rsidP="001C6DA6">
            <w:pPr>
              <w:jc w:val="center"/>
              <w:rPr>
                <w:b/>
              </w:rPr>
            </w:pPr>
          </w:p>
          <w:p w14:paraId="3935BBA1" w14:textId="77777777" w:rsidR="00B506DF" w:rsidRDefault="00B506DF" w:rsidP="001C6DA6">
            <w:pPr>
              <w:jc w:val="center"/>
            </w:pPr>
            <w:r>
              <w:rPr>
                <w:b/>
              </w:rPr>
              <w:t>OBJECTIVES</w:t>
            </w:r>
          </w:p>
        </w:tc>
        <w:tc>
          <w:tcPr>
            <w:tcW w:w="6498" w:type="dxa"/>
            <w:gridSpan w:val="3"/>
          </w:tcPr>
          <w:p w14:paraId="5D6BEAAD" w14:textId="77777777" w:rsidR="00B506DF" w:rsidRPr="009A76E9" w:rsidRDefault="00B506DF" w:rsidP="001C6DA6">
            <w:pPr>
              <w:rPr>
                <w:bCs/>
                <w:sz w:val="20"/>
                <w:szCs w:val="20"/>
              </w:rPr>
            </w:pPr>
            <w:r w:rsidRPr="008E02DA">
              <w:rPr>
                <w:b/>
                <w:sz w:val="20"/>
                <w:szCs w:val="20"/>
              </w:rPr>
              <w:t xml:space="preserve">  </w:t>
            </w:r>
            <w:r w:rsidRPr="009A76E9">
              <w:rPr>
                <w:bCs/>
                <w:sz w:val="20"/>
                <w:szCs w:val="20"/>
              </w:rPr>
              <w:t>At the end of this unit, students will be able to;</w:t>
            </w:r>
          </w:p>
          <w:p w14:paraId="6C9587BC" w14:textId="77777777" w:rsidR="00916B1F" w:rsidRPr="00916B1F" w:rsidRDefault="00916B1F" w:rsidP="00916B1F">
            <w:pPr>
              <w:rPr>
                <w:bCs/>
                <w:sz w:val="20"/>
                <w:szCs w:val="20"/>
              </w:rPr>
            </w:pPr>
            <w:r w:rsidRPr="00916B1F">
              <w:rPr>
                <w:bCs/>
                <w:sz w:val="20"/>
                <w:szCs w:val="20"/>
              </w:rPr>
              <w:t>-read an article from Scientific American Mind and an article from Maclean’s news magazine, and gather information to talk about why people want to change,</w:t>
            </w:r>
          </w:p>
          <w:p w14:paraId="3F851CAD" w14:textId="77777777" w:rsidR="00916B1F" w:rsidRPr="00916B1F" w:rsidRDefault="00916B1F" w:rsidP="00916B1F">
            <w:pPr>
              <w:rPr>
                <w:bCs/>
                <w:sz w:val="20"/>
                <w:szCs w:val="20"/>
              </w:rPr>
            </w:pPr>
            <w:r w:rsidRPr="00916B1F">
              <w:rPr>
                <w:bCs/>
                <w:sz w:val="20"/>
                <w:szCs w:val="20"/>
              </w:rPr>
              <w:t>-identify the author’s intent,</w:t>
            </w:r>
          </w:p>
          <w:p w14:paraId="732C0DE3" w14:textId="70A9E98B" w:rsidR="00B506DF" w:rsidRDefault="00916B1F" w:rsidP="00916B1F">
            <w:pPr>
              <w:rPr>
                <w:sz w:val="20"/>
                <w:szCs w:val="20"/>
              </w:rPr>
            </w:pPr>
            <w:r w:rsidRPr="00916B1F">
              <w:rPr>
                <w:bCs/>
                <w:sz w:val="20"/>
                <w:szCs w:val="20"/>
              </w:rPr>
              <w:t>-use the dictionary to make appropriate word choices</w:t>
            </w:r>
          </w:p>
        </w:tc>
        <w:tc>
          <w:tcPr>
            <w:tcW w:w="5705" w:type="dxa"/>
            <w:gridSpan w:val="2"/>
          </w:tcPr>
          <w:p w14:paraId="1BE55C2A" w14:textId="08200DAA" w:rsidR="00916B1F" w:rsidRPr="00247602" w:rsidRDefault="00B506DF" w:rsidP="00247602">
            <w:pPr>
              <w:jc w:val="center"/>
              <w:rPr>
                <w:b/>
                <w:sz w:val="20"/>
                <w:szCs w:val="20"/>
              </w:rPr>
            </w:pPr>
            <w:r w:rsidRPr="003B72C8">
              <w:rPr>
                <w:b/>
                <w:sz w:val="20"/>
                <w:szCs w:val="20"/>
              </w:rPr>
              <w:t>CEFR DESCRIPTORS:</w:t>
            </w:r>
          </w:p>
          <w:p w14:paraId="3B06F81F" w14:textId="77777777" w:rsidR="00862FDE" w:rsidRPr="00862FDE" w:rsidRDefault="00862FDE" w:rsidP="00862FDE">
            <w:pPr>
              <w:rPr>
                <w:sz w:val="20"/>
                <w:szCs w:val="20"/>
              </w:rPr>
            </w:pPr>
            <w:r w:rsidRPr="00862FDE">
              <w:rPr>
                <w:sz w:val="20"/>
                <w:szCs w:val="20"/>
              </w:rPr>
              <w:t>Can understand articles and reports concerned with contemporary issues in which particular viewpoints are adopted.</w:t>
            </w:r>
          </w:p>
          <w:p w14:paraId="1569838C" w14:textId="77777777" w:rsidR="00862FDE" w:rsidRPr="00862FDE" w:rsidRDefault="00862FDE" w:rsidP="00862FDE">
            <w:pPr>
              <w:rPr>
                <w:sz w:val="20"/>
                <w:szCs w:val="20"/>
              </w:rPr>
            </w:pPr>
            <w:r w:rsidRPr="00862FDE">
              <w:rPr>
                <w:sz w:val="20"/>
                <w:szCs w:val="20"/>
              </w:rPr>
              <w:t>Can synthesise and report information and arguments from a number of sources.</w:t>
            </w:r>
          </w:p>
          <w:p w14:paraId="0BE853E0" w14:textId="77777777" w:rsidR="00862FDE" w:rsidRPr="00862FDE" w:rsidRDefault="00862FDE" w:rsidP="00862FDE">
            <w:pPr>
              <w:rPr>
                <w:sz w:val="20"/>
                <w:szCs w:val="20"/>
              </w:rPr>
            </w:pPr>
            <w:r w:rsidRPr="00862FDE">
              <w:rPr>
                <w:sz w:val="20"/>
                <w:szCs w:val="20"/>
              </w:rPr>
              <w:t>Can explain a viewpoint on a topical issue, giving the advantages and disadvantages of different options.</w:t>
            </w:r>
          </w:p>
          <w:p w14:paraId="6AE66CD3" w14:textId="77777777" w:rsidR="00862FDE" w:rsidRPr="00862FDE" w:rsidRDefault="00862FDE" w:rsidP="00862FDE">
            <w:pPr>
              <w:rPr>
                <w:sz w:val="20"/>
                <w:szCs w:val="20"/>
              </w:rPr>
            </w:pPr>
            <w:r w:rsidRPr="00862FDE">
              <w:rPr>
                <w:sz w:val="20"/>
                <w:szCs w:val="20"/>
              </w:rPr>
              <w:t>Can recognise the author’s communicative purpose, viewpoint and attitude in a text.</w:t>
            </w:r>
          </w:p>
          <w:p w14:paraId="242EAFAD" w14:textId="24E9BA30" w:rsidR="00B506DF" w:rsidRPr="008E02DA" w:rsidRDefault="00862FDE" w:rsidP="00862FDE">
            <w:pPr>
              <w:rPr>
                <w:sz w:val="20"/>
                <w:szCs w:val="20"/>
              </w:rPr>
            </w:pPr>
            <w:r w:rsidRPr="00862FDE">
              <w:rPr>
                <w:sz w:val="20"/>
                <w:szCs w:val="20"/>
              </w:rPr>
              <w:t>Can use reference resources to check meaning, usage and collocation and select words appropriate to the context.</w:t>
            </w:r>
          </w:p>
        </w:tc>
      </w:tr>
    </w:tbl>
    <w:p w14:paraId="7EA016DA" w14:textId="77777777" w:rsidR="00632163" w:rsidRDefault="00632163" w:rsidP="00A8679C">
      <w:pPr>
        <w:tabs>
          <w:tab w:val="left" w:pos="14810"/>
        </w:tabs>
      </w:pPr>
    </w:p>
    <w:sectPr w:rsidR="00632163" w:rsidSect="00911E4F">
      <w:headerReference w:type="default" r:id="rId7"/>
      <w:pgSz w:w="16838" w:h="11906" w:orient="landscape"/>
      <w:pgMar w:top="426" w:right="567" w:bottom="567" w:left="56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21E47" w14:textId="77777777" w:rsidR="00AF22A9" w:rsidRDefault="00AF22A9" w:rsidP="004D26C9">
      <w:pPr>
        <w:spacing w:after="0" w:line="240" w:lineRule="auto"/>
      </w:pPr>
      <w:r>
        <w:separator/>
      </w:r>
    </w:p>
  </w:endnote>
  <w:endnote w:type="continuationSeparator" w:id="0">
    <w:p w14:paraId="55B4616D" w14:textId="77777777" w:rsidR="00AF22A9" w:rsidRDefault="00AF22A9" w:rsidP="004D2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376F3" w14:textId="77777777" w:rsidR="00AF22A9" w:rsidRDefault="00AF22A9" w:rsidP="004D26C9">
      <w:pPr>
        <w:spacing w:after="0" w:line="240" w:lineRule="auto"/>
      </w:pPr>
      <w:r>
        <w:separator/>
      </w:r>
    </w:p>
  </w:footnote>
  <w:footnote w:type="continuationSeparator" w:id="0">
    <w:p w14:paraId="14248F9E" w14:textId="77777777" w:rsidR="00AF22A9" w:rsidRDefault="00AF22A9" w:rsidP="004D2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8FC1F" w14:textId="77777777" w:rsidR="004D26C9" w:rsidRPr="004D26C9" w:rsidRDefault="004D26C9" w:rsidP="004D26C9">
    <w:pPr>
      <w:pStyle w:val="stBilgi"/>
      <w:jc w:val="center"/>
      <w:rPr>
        <w:rFonts w:asciiTheme="majorHAnsi" w:hAnsiTheme="majorHAnsi" w:cstheme="minorHAnsi"/>
        <w:b/>
        <w:sz w:val="28"/>
      </w:rPr>
    </w:pPr>
    <w:r w:rsidRPr="004D26C9">
      <w:rPr>
        <w:rFonts w:asciiTheme="majorHAnsi" w:hAnsiTheme="majorHAnsi" w:cstheme="minorHAnsi"/>
        <w:b/>
        <w:sz w:val="28"/>
      </w:rPr>
      <w:t>HASAN KALYONCU UNIVERSITY | SCHOOL OF FOREIGN LANGUAGES</w:t>
    </w:r>
  </w:p>
  <w:p w14:paraId="4D38FC20" w14:textId="7749F4D9" w:rsidR="004D26C9" w:rsidRPr="00BA69D7" w:rsidRDefault="00762FC2" w:rsidP="004D26C9">
    <w:pPr>
      <w:pStyle w:val="stBilgi"/>
      <w:jc w:val="center"/>
      <w:rPr>
        <w:rFonts w:asciiTheme="majorHAnsi" w:hAnsiTheme="majorHAnsi" w:cstheme="minorHAnsi"/>
        <w:b/>
        <w:sz w:val="24"/>
      </w:rPr>
    </w:pPr>
    <w:r w:rsidRPr="009A6532">
      <w:rPr>
        <w:rFonts w:asciiTheme="majorHAnsi" w:hAnsiTheme="majorHAnsi" w:cstheme="minorHAnsi"/>
        <w:b/>
        <w:sz w:val="24"/>
        <w:highlight w:val="yellow"/>
      </w:rPr>
      <w:t>ADVANCED</w:t>
    </w:r>
    <w:r>
      <w:rPr>
        <w:rFonts w:asciiTheme="majorHAnsi" w:hAnsiTheme="majorHAnsi" w:cstheme="minorHAnsi"/>
        <w:b/>
        <w:sz w:val="24"/>
      </w:rPr>
      <w:t xml:space="preserve"> - </w:t>
    </w:r>
    <w:r w:rsidR="00436FA8">
      <w:rPr>
        <w:rFonts w:asciiTheme="majorHAnsi" w:hAnsiTheme="majorHAnsi" w:cstheme="minorHAnsi"/>
        <w:b/>
        <w:sz w:val="24"/>
      </w:rPr>
      <w:t>Reading</w:t>
    </w:r>
    <w:r w:rsidR="004D26C9" w:rsidRPr="004D26C9">
      <w:rPr>
        <w:rFonts w:asciiTheme="majorHAnsi" w:hAnsiTheme="majorHAnsi" w:cstheme="minorHAnsi"/>
        <w:b/>
        <w:sz w:val="24"/>
      </w:rPr>
      <w:t xml:space="preserve"> &amp; </w:t>
    </w:r>
    <w:r w:rsidR="00436FA8">
      <w:rPr>
        <w:rFonts w:asciiTheme="majorHAnsi" w:hAnsiTheme="majorHAnsi" w:cstheme="minorHAnsi"/>
        <w:b/>
        <w:sz w:val="24"/>
      </w:rPr>
      <w:t>Writing</w:t>
    </w:r>
    <w:r w:rsidR="004D26C9" w:rsidRPr="004D26C9">
      <w:rPr>
        <w:rFonts w:asciiTheme="majorHAnsi" w:hAnsiTheme="majorHAnsi" w:cstheme="minorHAnsi"/>
        <w:b/>
        <w:sz w:val="24"/>
      </w:rPr>
      <w:t xml:space="preserve"> 202</w:t>
    </w:r>
    <w:r w:rsidR="00436FA8">
      <w:rPr>
        <w:rFonts w:asciiTheme="majorHAnsi" w:hAnsiTheme="majorHAnsi" w:cstheme="minorHAnsi"/>
        <w:b/>
        <w:sz w:val="24"/>
      </w:rPr>
      <w:t>6</w:t>
    </w:r>
    <w:r w:rsidR="004D26C9" w:rsidRPr="004D26C9">
      <w:rPr>
        <w:rFonts w:asciiTheme="majorHAnsi" w:hAnsiTheme="majorHAnsi" w:cstheme="minorHAnsi"/>
        <w:b/>
        <w:sz w:val="24"/>
      </w:rPr>
      <w:t>/202</w:t>
    </w:r>
    <w:r w:rsidR="00436FA8">
      <w:rPr>
        <w:rFonts w:asciiTheme="majorHAnsi" w:hAnsiTheme="majorHAnsi" w:cstheme="minorHAnsi"/>
        <w:b/>
        <w:sz w:val="24"/>
      </w:rPr>
      <w:t>7</w:t>
    </w:r>
    <w:r w:rsidR="004D26C9" w:rsidRPr="004D26C9">
      <w:rPr>
        <w:rFonts w:asciiTheme="majorHAnsi" w:hAnsiTheme="majorHAnsi" w:cstheme="minorHAnsi"/>
        <w:b/>
        <w:sz w:val="24"/>
      </w:rPr>
      <w:t>: ELT: Q Skills For Success 4 Coursebook</w:t>
    </w:r>
    <w:r w:rsidR="004D26C9">
      <w:rPr>
        <w:rFonts w:asciiTheme="majorHAnsi" w:hAnsiTheme="majorHAnsi" w:cstheme="minorHAnsi"/>
        <w:b/>
        <w:sz w:val="24"/>
      </w:rPr>
      <w:t xml:space="preserve"> </w:t>
    </w:r>
    <w:r w:rsidR="004D26C9" w:rsidRPr="009A6532">
      <w:rPr>
        <w:rFonts w:asciiTheme="majorHAnsi" w:hAnsiTheme="majorHAnsi" w:cstheme="minorHAnsi"/>
        <w:b/>
        <w:sz w:val="24"/>
        <w:highlight w:val="yellow"/>
      </w:rPr>
      <w:t>(</w:t>
    </w:r>
    <w:r w:rsidR="00CC6D90">
      <w:rPr>
        <w:rFonts w:asciiTheme="majorHAnsi" w:hAnsiTheme="majorHAnsi" w:cstheme="minorHAnsi"/>
        <w:b/>
        <w:sz w:val="24"/>
        <w:highlight w:val="yellow"/>
      </w:rPr>
      <w:t>8</w:t>
    </w:r>
    <w:r w:rsidR="004D26C9" w:rsidRPr="009A6532">
      <w:rPr>
        <w:rFonts w:asciiTheme="majorHAnsi" w:hAnsiTheme="majorHAnsi" w:cstheme="minorHAnsi"/>
        <w:b/>
        <w:sz w:val="24"/>
        <w:highlight w:val="yellow"/>
      </w:rPr>
      <w:t xml:space="preserve"> WEEKS)</w:t>
    </w:r>
  </w:p>
  <w:p w14:paraId="4D38FC21" w14:textId="77777777" w:rsidR="004D26C9" w:rsidRDefault="004D26C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6082"/>
    <w:multiLevelType w:val="multilevel"/>
    <w:tmpl w:val="663A15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7E80C41"/>
    <w:multiLevelType w:val="multilevel"/>
    <w:tmpl w:val="72FC9B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C2C720B"/>
    <w:multiLevelType w:val="multilevel"/>
    <w:tmpl w:val="C4DA6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EF7239"/>
    <w:multiLevelType w:val="hybridMultilevel"/>
    <w:tmpl w:val="B06A735A"/>
    <w:lvl w:ilvl="0" w:tplc="AE8A63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C1A5B"/>
    <w:multiLevelType w:val="multilevel"/>
    <w:tmpl w:val="A14A0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174824"/>
    <w:multiLevelType w:val="hybridMultilevel"/>
    <w:tmpl w:val="0DE461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C0ADC"/>
    <w:multiLevelType w:val="hybridMultilevel"/>
    <w:tmpl w:val="B5FAE52C"/>
    <w:lvl w:ilvl="0" w:tplc="363268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F2531"/>
    <w:multiLevelType w:val="multilevel"/>
    <w:tmpl w:val="15DE6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C30578"/>
    <w:multiLevelType w:val="multilevel"/>
    <w:tmpl w:val="070EFE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94261F2"/>
    <w:multiLevelType w:val="hybridMultilevel"/>
    <w:tmpl w:val="6994BB00"/>
    <w:lvl w:ilvl="0" w:tplc="041F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D43BE4"/>
    <w:multiLevelType w:val="hybridMultilevel"/>
    <w:tmpl w:val="3A60D2CE"/>
    <w:lvl w:ilvl="0" w:tplc="BE7637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2D0D7A"/>
    <w:multiLevelType w:val="hybridMultilevel"/>
    <w:tmpl w:val="C6006914"/>
    <w:lvl w:ilvl="0" w:tplc="9BF69E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68086C"/>
    <w:multiLevelType w:val="hybridMultilevel"/>
    <w:tmpl w:val="9962C10A"/>
    <w:lvl w:ilvl="0" w:tplc="ECB6859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910714">
    <w:abstractNumId w:val="5"/>
  </w:num>
  <w:num w:numId="2" w16cid:durableId="1358198211">
    <w:abstractNumId w:val="9"/>
  </w:num>
  <w:num w:numId="3" w16cid:durableId="1211962919">
    <w:abstractNumId w:val="1"/>
  </w:num>
  <w:num w:numId="4" w16cid:durableId="156698599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77469372">
    <w:abstractNumId w:val="8"/>
  </w:num>
  <w:num w:numId="6" w16cid:durableId="1689715561">
    <w:abstractNumId w:val="0"/>
  </w:num>
  <w:num w:numId="7" w16cid:durableId="21588297">
    <w:abstractNumId w:val="11"/>
  </w:num>
  <w:num w:numId="8" w16cid:durableId="181360305">
    <w:abstractNumId w:val="6"/>
  </w:num>
  <w:num w:numId="9" w16cid:durableId="55205296">
    <w:abstractNumId w:val="12"/>
  </w:num>
  <w:num w:numId="10" w16cid:durableId="972056571">
    <w:abstractNumId w:val="10"/>
  </w:num>
  <w:num w:numId="11" w16cid:durableId="1781339736">
    <w:abstractNumId w:val="3"/>
  </w:num>
  <w:num w:numId="12" w16cid:durableId="1611207695">
    <w:abstractNumId w:val="7"/>
  </w:num>
  <w:num w:numId="13" w16cid:durableId="1437553473">
    <w:abstractNumId w:val="4"/>
  </w:num>
  <w:num w:numId="14" w16cid:durableId="1279605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3D7"/>
    <w:rsid w:val="00040664"/>
    <w:rsid w:val="00041519"/>
    <w:rsid w:val="00044E47"/>
    <w:rsid w:val="00063243"/>
    <w:rsid w:val="00087CA3"/>
    <w:rsid w:val="0009636F"/>
    <w:rsid w:val="000B0F17"/>
    <w:rsid w:val="000F5329"/>
    <w:rsid w:val="001136B4"/>
    <w:rsid w:val="00141F34"/>
    <w:rsid w:val="001774F7"/>
    <w:rsid w:val="00194870"/>
    <w:rsid w:val="001B5EAB"/>
    <w:rsid w:val="001C3F73"/>
    <w:rsid w:val="001C606D"/>
    <w:rsid w:val="001D4DEF"/>
    <w:rsid w:val="001D4E8C"/>
    <w:rsid w:val="001D6894"/>
    <w:rsid w:val="001E220A"/>
    <w:rsid w:val="001E2A3A"/>
    <w:rsid w:val="00232E17"/>
    <w:rsid w:val="00247602"/>
    <w:rsid w:val="00252D0A"/>
    <w:rsid w:val="00256207"/>
    <w:rsid w:val="00263CE5"/>
    <w:rsid w:val="002C7C66"/>
    <w:rsid w:val="002D6219"/>
    <w:rsid w:val="002E5FC8"/>
    <w:rsid w:val="002F1ECE"/>
    <w:rsid w:val="002F7F04"/>
    <w:rsid w:val="003147F3"/>
    <w:rsid w:val="003353D7"/>
    <w:rsid w:val="00357FE8"/>
    <w:rsid w:val="00376C0B"/>
    <w:rsid w:val="003A08CC"/>
    <w:rsid w:val="003A11AA"/>
    <w:rsid w:val="003B72C8"/>
    <w:rsid w:val="003C1DF7"/>
    <w:rsid w:val="003D129D"/>
    <w:rsid w:val="003E0B17"/>
    <w:rsid w:val="0043215B"/>
    <w:rsid w:val="00436FA8"/>
    <w:rsid w:val="004427C2"/>
    <w:rsid w:val="0044656A"/>
    <w:rsid w:val="00480CC3"/>
    <w:rsid w:val="00494FF3"/>
    <w:rsid w:val="004A337D"/>
    <w:rsid w:val="004D26C9"/>
    <w:rsid w:val="004E0DD3"/>
    <w:rsid w:val="004E0F19"/>
    <w:rsid w:val="004E393F"/>
    <w:rsid w:val="005019CE"/>
    <w:rsid w:val="00507492"/>
    <w:rsid w:val="0051518C"/>
    <w:rsid w:val="005436EA"/>
    <w:rsid w:val="005526B8"/>
    <w:rsid w:val="005549B0"/>
    <w:rsid w:val="0058148D"/>
    <w:rsid w:val="005A2E7F"/>
    <w:rsid w:val="005B4C7C"/>
    <w:rsid w:val="005C032F"/>
    <w:rsid w:val="005D60CA"/>
    <w:rsid w:val="005E0D66"/>
    <w:rsid w:val="00615FFD"/>
    <w:rsid w:val="00616F85"/>
    <w:rsid w:val="00632163"/>
    <w:rsid w:val="00640B36"/>
    <w:rsid w:val="00684196"/>
    <w:rsid w:val="006B1375"/>
    <w:rsid w:val="006C64AC"/>
    <w:rsid w:val="006E761B"/>
    <w:rsid w:val="0070751C"/>
    <w:rsid w:val="0071573A"/>
    <w:rsid w:val="00723DBA"/>
    <w:rsid w:val="00762FC2"/>
    <w:rsid w:val="00774E34"/>
    <w:rsid w:val="00790377"/>
    <w:rsid w:val="00790EF1"/>
    <w:rsid w:val="007A525E"/>
    <w:rsid w:val="007A781E"/>
    <w:rsid w:val="007C5857"/>
    <w:rsid w:val="007C612C"/>
    <w:rsid w:val="0080692E"/>
    <w:rsid w:val="00813269"/>
    <w:rsid w:val="00860411"/>
    <w:rsid w:val="00862FDE"/>
    <w:rsid w:val="00866A33"/>
    <w:rsid w:val="00867362"/>
    <w:rsid w:val="00891F6C"/>
    <w:rsid w:val="008920E7"/>
    <w:rsid w:val="008B2410"/>
    <w:rsid w:val="008D3757"/>
    <w:rsid w:val="008F60E9"/>
    <w:rsid w:val="00911E4F"/>
    <w:rsid w:val="00916B1F"/>
    <w:rsid w:val="00922E3E"/>
    <w:rsid w:val="00925D5D"/>
    <w:rsid w:val="00947713"/>
    <w:rsid w:val="00955C02"/>
    <w:rsid w:val="009645B6"/>
    <w:rsid w:val="00971211"/>
    <w:rsid w:val="00976B79"/>
    <w:rsid w:val="009A4433"/>
    <w:rsid w:val="009A48F5"/>
    <w:rsid w:val="009A6532"/>
    <w:rsid w:val="009A76E9"/>
    <w:rsid w:val="009C5827"/>
    <w:rsid w:val="009F2E5C"/>
    <w:rsid w:val="00A15915"/>
    <w:rsid w:val="00A51B3F"/>
    <w:rsid w:val="00A525CE"/>
    <w:rsid w:val="00A71FD6"/>
    <w:rsid w:val="00A732EA"/>
    <w:rsid w:val="00A83EAB"/>
    <w:rsid w:val="00A8679C"/>
    <w:rsid w:val="00AA0308"/>
    <w:rsid w:val="00AA7DD4"/>
    <w:rsid w:val="00AB11A2"/>
    <w:rsid w:val="00AF07B1"/>
    <w:rsid w:val="00AF22A9"/>
    <w:rsid w:val="00AF47FA"/>
    <w:rsid w:val="00B0781E"/>
    <w:rsid w:val="00B203F6"/>
    <w:rsid w:val="00B30C33"/>
    <w:rsid w:val="00B36F3C"/>
    <w:rsid w:val="00B506DF"/>
    <w:rsid w:val="00B630D8"/>
    <w:rsid w:val="00BA5641"/>
    <w:rsid w:val="00BD7381"/>
    <w:rsid w:val="00BE2E6E"/>
    <w:rsid w:val="00BE51E7"/>
    <w:rsid w:val="00C077DB"/>
    <w:rsid w:val="00C139A2"/>
    <w:rsid w:val="00C21F3C"/>
    <w:rsid w:val="00C26ABC"/>
    <w:rsid w:val="00C33CB8"/>
    <w:rsid w:val="00C50F9A"/>
    <w:rsid w:val="00C63451"/>
    <w:rsid w:val="00C63E7C"/>
    <w:rsid w:val="00C70DC0"/>
    <w:rsid w:val="00CA60B0"/>
    <w:rsid w:val="00CC6D90"/>
    <w:rsid w:val="00CF4D10"/>
    <w:rsid w:val="00D11034"/>
    <w:rsid w:val="00D15500"/>
    <w:rsid w:val="00D314FC"/>
    <w:rsid w:val="00D56D79"/>
    <w:rsid w:val="00DD55EE"/>
    <w:rsid w:val="00DE0484"/>
    <w:rsid w:val="00DF680E"/>
    <w:rsid w:val="00E06002"/>
    <w:rsid w:val="00E073E6"/>
    <w:rsid w:val="00E10F69"/>
    <w:rsid w:val="00E275D5"/>
    <w:rsid w:val="00E27D7F"/>
    <w:rsid w:val="00E36651"/>
    <w:rsid w:val="00E561CC"/>
    <w:rsid w:val="00E67E0F"/>
    <w:rsid w:val="00E7404A"/>
    <w:rsid w:val="00EC41A3"/>
    <w:rsid w:val="00ED36EA"/>
    <w:rsid w:val="00ED5BDD"/>
    <w:rsid w:val="00EE68E2"/>
    <w:rsid w:val="00F5191A"/>
    <w:rsid w:val="00F51B64"/>
    <w:rsid w:val="00F74ED7"/>
    <w:rsid w:val="00F77BB4"/>
    <w:rsid w:val="00F90CB0"/>
    <w:rsid w:val="00F91DE8"/>
    <w:rsid w:val="00FA6AB1"/>
    <w:rsid w:val="00FB4D3C"/>
    <w:rsid w:val="00FD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38F95C"/>
  <w15:chartTrackingRefBased/>
  <w15:docId w15:val="{B304C935-E306-4B43-916B-253F465A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D2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D26C9"/>
    <w:rPr>
      <w:noProof/>
      <w:lang w:val="en-GB"/>
    </w:rPr>
  </w:style>
  <w:style w:type="paragraph" w:styleId="AltBilgi">
    <w:name w:val="footer"/>
    <w:basedOn w:val="Normal"/>
    <w:link w:val="AltBilgiChar"/>
    <w:uiPriority w:val="99"/>
    <w:unhideWhenUsed/>
    <w:rsid w:val="004D2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D26C9"/>
    <w:rPr>
      <w:noProof/>
      <w:lang w:val="en-GB"/>
    </w:rPr>
  </w:style>
  <w:style w:type="table" w:styleId="TabloKlavuzu">
    <w:name w:val="Table Grid"/>
    <w:basedOn w:val="NormalTablo"/>
    <w:uiPriority w:val="39"/>
    <w:rsid w:val="004D2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A7DD4"/>
    <w:pPr>
      <w:spacing w:after="200" w:line="276" w:lineRule="auto"/>
      <w:ind w:left="720"/>
      <w:contextualSpacing/>
    </w:pPr>
    <w:rPr>
      <w:rFonts w:eastAsiaTheme="minorEastAsia"/>
      <w:noProof w:val="0"/>
      <w:lang w:eastAsia="tr-TR"/>
    </w:rPr>
  </w:style>
  <w:style w:type="character" w:styleId="DipnotBavurusu">
    <w:name w:val="footnote reference"/>
    <w:basedOn w:val="VarsaylanParagrafYazTipi"/>
    <w:semiHidden/>
    <w:rsid w:val="005549B0"/>
    <w:rPr>
      <w:rFonts w:ascii="Times New Roman" w:hAnsi="Times New Roman"/>
      <w:noProof w:val="0"/>
      <w:sz w:val="27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8</Pages>
  <Words>1413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CEVIK</dc:creator>
  <cp:keywords/>
  <dc:description/>
  <cp:lastModifiedBy>Aybige Arık</cp:lastModifiedBy>
  <cp:revision>117</cp:revision>
  <dcterms:created xsi:type="dcterms:W3CDTF">2024-07-08T13:00:00Z</dcterms:created>
  <dcterms:modified xsi:type="dcterms:W3CDTF">2026-09-02T12:56:00Z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f0cc952c26d28cbfd407ec54f8ad1d3c0cf92792155d38feabc4bb8c1bad33a3</vt:lpwstr>
  </property>
</Properties>
</file>